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20B4B" w14:textId="77777777" w:rsidR="00995BFE" w:rsidRDefault="00995BFE" w:rsidP="00AB0161"/>
    <w:p w14:paraId="6647E05C" w14:textId="77777777" w:rsidR="00AB0161" w:rsidRDefault="00AB0161" w:rsidP="00AB0161"/>
    <w:p w14:paraId="6E771864" w14:textId="77777777" w:rsidR="008E1559" w:rsidRPr="00395DFA" w:rsidRDefault="002912AC" w:rsidP="00AB0161">
      <w:pPr>
        <w:jc w:val="center"/>
        <w:rPr>
          <w:b/>
          <w:bCs/>
          <w:sz w:val="40"/>
          <w:szCs w:val="40"/>
          <w:u w:val="single"/>
          <w:lang w:val="en-US"/>
        </w:rPr>
      </w:pPr>
      <w:r w:rsidRPr="00395DFA">
        <w:rPr>
          <w:b/>
          <w:bCs/>
          <w:sz w:val="40"/>
          <w:szCs w:val="40"/>
          <w:u w:val="single"/>
          <w:lang w:val="en-US"/>
        </w:rPr>
        <w:t>Content integration g</w:t>
      </w:r>
      <w:r w:rsidR="008F6EA7" w:rsidRPr="00395DFA">
        <w:rPr>
          <w:b/>
          <w:bCs/>
          <w:sz w:val="40"/>
          <w:szCs w:val="40"/>
          <w:u w:val="single"/>
          <w:lang w:val="en-US"/>
        </w:rPr>
        <w:t xml:space="preserve">uidelines </w:t>
      </w:r>
    </w:p>
    <w:p w14:paraId="69EFA58B" w14:textId="77777777" w:rsidR="00995BFE" w:rsidRPr="00395DFA" w:rsidRDefault="00995BFE" w:rsidP="00AB0161">
      <w:pPr>
        <w:jc w:val="center"/>
        <w:rPr>
          <w:b/>
          <w:bCs/>
          <w:sz w:val="40"/>
          <w:szCs w:val="40"/>
          <w:lang w:val="en-US"/>
        </w:rPr>
      </w:pPr>
    </w:p>
    <w:p w14:paraId="29AEB105" w14:textId="77777777" w:rsidR="00676C17" w:rsidRPr="00395DFA" w:rsidRDefault="00676C17" w:rsidP="00676C17">
      <w:pPr>
        <w:rPr>
          <w:lang w:val="en-US"/>
        </w:rPr>
      </w:pPr>
    </w:p>
    <w:p w14:paraId="2DC9D965" w14:textId="77777777" w:rsidR="00676C17" w:rsidRPr="00395DFA" w:rsidRDefault="00676C17" w:rsidP="00676C17">
      <w:pPr>
        <w:rPr>
          <w:lang w:val="en-US"/>
        </w:rPr>
      </w:pPr>
    </w:p>
    <w:p w14:paraId="33A5C398" w14:textId="77777777" w:rsidR="00676C17" w:rsidRPr="00395DFA" w:rsidRDefault="00676C17" w:rsidP="00676C17">
      <w:pPr>
        <w:rPr>
          <w:lang w:val="en-US"/>
        </w:rPr>
      </w:pPr>
    </w:p>
    <w:sdt>
      <w:sdtPr>
        <w:rPr>
          <w:rFonts w:eastAsia="Times New Roman" w:cs="Arial"/>
          <w:b w:val="0"/>
          <w:bCs w:val="0"/>
          <w:caps w:val="0"/>
          <w:color w:val="auto"/>
          <w:sz w:val="22"/>
          <w:szCs w:val="20"/>
          <w:u w:val="single"/>
        </w:rPr>
        <w:id w:val="5425204"/>
        <w:docPartObj>
          <w:docPartGallery w:val="Table of Contents"/>
          <w:docPartUnique/>
        </w:docPartObj>
      </w:sdtPr>
      <w:sdtEndPr/>
      <w:sdtContent>
        <w:p w14:paraId="794D7821" w14:textId="77777777" w:rsidR="00E343C6" w:rsidRPr="00395DFA" w:rsidRDefault="002912AC" w:rsidP="00892F01">
          <w:pPr>
            <w:pStyle w:val="En-ttedetabledesmatires"/>
            <w:numPr>
              <w:ilvl w:val="0"/>
              <w:numId w:val="0"/>
            </w:numPr>
            <w:ind w:left="357" w:hanging="357"/>
            <w:rPr>
              <w:color w:val="000000" w:themeColor="text1"/>
              <w:lang w:val="en-US"/>
            </w:rPr>
          </w:pPr>
          <w:r w:rsidRPr="00395DFA">
            <w:rPr>
              <w:color w:val="000000" w:themeColor="text1"/>
              <w:lang w:val="en-US"/>
            </w:rPr>
            <w:t>SUMMARY</w:t>
          </w:r>
        </w:p>
        <w:p w14:paraId="2C0688FE" w14:textId="77777777" w:rsidR="0063069F" w:rsidRPr="00395DFA" w:rsidRDefault="00DD6BA2">
          <w:pPr>
            <w:pStyle w:val="TM1"/>
            <w:tabs>
              <w:tab w:val="left" w:pos="382"/>
            </w:tabs>
            <w:rPr>
              <w:rFonts w:eastAsiaTheme="minorEastAsia" w:cstheme="minorBidi"/>
              <w:b w:val="0"/>
              <w:caps w:val="0"/>
              <w:color w:val="auto"/>
              <w:szCs w:val="24"/>
              <w:lang w:val="en-US" w:eastAsia="ja-JP"/>
            </w:rPr>
          </w:pPr>
          <w:r w:rsidRPr="008E19EC">
            <w:rPr>
              <w:color w:val="000000" w:themeColor="text1"/>
            </w:rPr>
            <w:fldChar w:fldCharType="begin"/>
          </w:r>
          <w:r w:rsidR="00E343C6" w:rsidRPr="00395DFA">
            <w:rPr>
              <w:color w:val="000000" w:themeColor="text1"/>
              <w:lang w:val="en-US"/>
            </w:rPr>
            <w:instrText xml:space="preserve"> TOC \o "1-3" \h \z \u </w:instrText>
          </w:r>
          <w:r w:rsidRPr="008E19EC">
            <w:rPr>
              <w:color w:val="000000" w:themeColor="text1"/>
            </w:rPr>
            <w:fldChar w:fldCharType="separate"/>
          </w:r>
          <w:r w:rsidR="0063069F" w:rsidRPr="00395DFA">
            <w:rPr>
              <w:color w:val="000000" w:themeColor="text1"/>
              <w:lang w:val="en-US"/>
            </w:rPr>
            <w:t>1</w:t>
          </w:r>
          <w:r w:rsidR="0063069F" w:rsidRPr="00395DFA">
            <w:rPr>
              <w:rFonts w:eastAsiaTheme="minorEastAsia" w:cstheme="minorBidi"/>
              <w:b w:val="0"/>
              <w:caps w:val="0"/>
              <w:color w:val="auto"/>
              <w:szCs w:val="24"/>
              <w:lang w:val="en-US" w:eastAsia="ja-JP"/>
            </w:rPr>
            <w:tab/>
          </w:r>
          <w:r w:rsidR="0063069F" w:rsidRPr="00395DFA">
            <w:rPr>
              <w:color w:val="000000" w:themeColor="text1"/>
              <w:lang w:val="en-US"/>
            </w:rPr>
            <w:t>Général</w:t>
          </w:r>
          <w:r w:rsidR="002912AC" w:rsidRPr="00395DFA">
            <w:rPr>
              <w:color w:val="000000" w:themeColor="text1"/>
              <w:lang w:val="en-US"/>
            </w:rPr>
            <w:t xml:space="preserve"> RULES</w:t>
          </w:r>
          <w:r w:rsidR="0063069F" w:rsidRPr="00395DFA">
            <w:rPr>
              <w:lang w:val="en-US"/>
            </w:rPr>
            <w:tab/>
          </w:r>
          <w:r>
            <w:fldChar w:fldCharType="begin"/>
          </w:r>
          <w:r w:rsidR="0063069F" w:rsidRPr="00395DFA">
            <w:rPr>
              <w:lang w:val="en-US"/>
            </w:rPr>
            <w:instrText xml:space="preserve"> PAGEREF _Toc276892486 \h </w:instrText>
          </w:r>
          <w:r>
            <w:fldChar w:fldCharType="separate"/>
          </w:r>
          <w:r w:rsidR="0063069F" w:rsidRPr="00395DFA">
            <w:rPr>
              <w:lang w:val="en-US"/>
            </w:rPr>
            <w:t>2</w:t>
          </w:r>
          <w:r>
            <w:fldChar w:fldCharType="end"/>
          </w:r>
        </w:p>
        <w:p w14:paraId="11C24D9F" w14:textId="77777777" w:rsidR="0063069F" w:rsidRPr="00395DFA" w:rsidRDefault="0063069F">
          <w:pPr>
            <w:pStyle w:val="TM1"/>
            <w:tabs>
              <w:tab w:val="left" w:pos="382"/>
            </w:tabs>
            <w:rPr>
              <w:rFonts w:eastAsiaTheme="minorEastAsia" w:cstheme="minorBidi"/>
              <w:b w:val="0"/>
              <w:caps w:val="0"/>
              <w:color w:val="auto"/>
              <w:szCs w:val="24"/>
              <w:lang w:val="en-US" w:eastAsia="ja-JP"/>
            </w:rPr>
          </w:pPr>
          <w:r w:rsidRPr="00395DFA">
            <w:rPr>
              <w:color w:val="auto"/>
              <w:lang w:val="en-US"/>
            </w:rPr>
            <w:t>2</w:t>
          </w:r>
          <w:r w:rsidRPr="00395DFA">
            <w:rPr>
              <w:rFonts w:eastAsiaTheme="minorEastAsia" w:cstheme="minorBidi"/>
              <w:b w:val="0"/>
              <w:caps w:val="0"/>
              <w:color w:val="auto"/>
              <w:szCs w:val="24"/>
              <w:lang w:val="en-US" w:eastAsia="ja-JP"/>
            </w:rPr>
            <w:tab/>
          </w:r>
          <w:r w:rsidR="002912AC" w:rsidRPr="00395DFA">
            <w:rPr>
              <w:color w:val="auto"/>
              <w:lang w:val="en-US"/>
            </w:rPr>
            <w:t xml:space="preserve">STANDARD </w:t>
          </w:r>
          <w:r w:rsidRPr="00395DFA">
            <w:rPr>
              <w:color w:val="auto"/>
              <w:lang w:val="en-US"/>
            </w:rPr>
            <w:t>Description</w:t>
          </w:r>
          <w:r w:rsidRPr="00395DFA">
            <w:rPr>
              <w:lang w:val="en-US"/>
            </w:rPr>
            <w:tab/>
          </w:r>
          <w:r w:rsidR="00DD6BA2">
            <w:fldChar w:fldCharType="begin"/>
          </w:r>
          <w:r w:rsidRPr="00395DFA">
            <w:rPr>
              <w:lang w:val="en-US"/>
            </w:rPr>
            <w:instrText xml:space="preserve"> PAGEREF _Toc276892487 \h </w:instrText>
          </w:r>
          <w:r w:rsidR="00DD6BA2">
            <w:fldChar w:fldCharType="separate"/>
          </w:r>
          <w:r w:rsidRPr="00395DFA">
            <w:rPr>
              <w:lang w:val="en-US"/>
            </w:rPr>
            <w:t>3</w:t>
          </w:r>
          <w:r w:rsidR="00DD6BA2">
            <w:fldChar w:fldCharType="end"/>
          </w:r>
        </w:p>
        <w:p w14:paraId="66287BF7" w14:textId="77777777" w:rsidR="0063069F" w:rsidRPr="00395DFA" w:rsidRDefault="0063069F">
          <w:pPr>
            <w:pStyle w:val="TM2"/>
            <w:tabs>
              <w:tab w:val="left" w:pos="749"/>
              <w:tab w:val="right" w:leader="dot" w:pos="9062"/>
            </w:tabs>
            <w:rPr>
              <w:rFonts w:eastAsiaTheme="minorEastAsia" w:cstheme="minorBidi"/>
              <w:noProof/>
              <w:sz w:val="24"/>
              <w:szCs w:val="24"/>
              <w:lang w:val="en-US" w:eastAsia="ja-JP"/>
            </w:rPr>
          </w:pPr>
          <w:r w:rsidRPr="00395DFA">
            <w:rPr>
              <w:noProof/>
              <w:lang w:val="en-US"/>
            </w:rPr>
            <w:t>2.1</w:t>
          </w:r>
          <w:r w:rsidRPr="00395DFA">
            <w:rPr>
              <w:rFonts w:eastAsiaTheme="minorEastAsia" w:cstheme="minorBidi"/>
              <w:noProof/>
              <w:sz w:val="24"/>
              <w:szCs w:val="24"/>
              <w:lang w:val="en-US" w:eastAsia="ja-JP"/>
            </w:rPr>
            <w:tab/>
          </w:r>
          <w:r w:rsidR="002912AC" w:rsidRPr="00395DFA">
            <w:rPr>
              <w:noProof/>
              <w:lang w:val="en-US"/>
            </w:rPr>
            <w:t>COMPONENTS ALREADY PRESENT</w:t>
          </w:r>
          <w:r w:rsidRPr="00395DFA">
            <w:rPr>
              <w:noProof/>
              <w:lang w:val="en-US"/>
            </w:rPr>
            <w:tab/>
          </w:r>
          <w:r w:rsidR="00DD6BA2">
            <w:rPr>
              <w:noProof/>
            </w:rPr>
            <w:fldChar w:fldCharType="begin"/>
          </w:r>
          <w:r w:rsidRPr="00395DFA">
            <w:rPr>
              <w:noProof/>
              <w:lang w:val="en-US"/>
            </w:rPr>
            <w:instrText xml:space="preserve"> PAGEREF _Toc276892488 \h </w:instrText>
          </w:r>
          <w:r w:rsidR="00DD6BA2">
            <w:rPr>
              <w:noProof/>
            </w:rPr>
          </w:r>
          <w:r w:rsidR="00DD6BA2">
            <w:rPr>
              <w:noProof/>
            </w:rPr>
            <w:fldChar w:fldCharType="separate"/>
          </w:r>
          <w:r w:rsidRPr="00395DFA">
            <w:rPr>
              <w:noProof/>
              <w:lang w:val="en-US"/>
            </w:rPr>
            <w:t>3</w:t>
          </w:r>
          <w:r w:rsidR="00DD6BA2">
            <w:rPr>
              <w:noProof/>
            </w:rPr>
            <w:fldChar w:fldCharType="end"/>
          </w:r>
        </w:p>
        <w:p w14:paraId="3A289D34" w14:textId="77777777" w:rsidR="0063069F" w:rsidRDefault="0063069F">
          <w:pPr>
            <w:pStyle w:val="TM2"/>
            <w:tabs>
              <w:tab w:val="left" w:pos="749"/>
              <w:tab w:val="right" w:leader="dot" w:pos="9062"/>
            </w:tabs>
            <w:rPr>
              <w:rFonts w:eastAsiaTheme="minorEastAsia" w:cstheme="minorBidi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2.2</w:t>
          </w:r>
          <w:r>
            <w:rPr>
              <w:rFonts w:eastAsiaTheme="minorEastAsia" w:cstheme="minorBidi"/>
              <w:noProof/>
              <w:sz w:val="24"/>
              <w:szCs w:val="24"/>
              <w:lang w:eastAsia="ja-JP"/>
            </w:rPr>
            <w:tab/>
          </w:r>
          <w:r w:rsidR="002912AC" w:rsidRPr="002912AC">
            <w:rPr>
              <w:noProof/>
            </w:rPr>
            <w:t>IMPLEMENTATION</w:t>
          </w:r>
          <w:r>
            <w:rPr>
              <w:noProof/>
            </w:rPr>
            <w:tab/>
          </w:r>
          <w:r w:rsidR="00DD6BA2">
            <w:rPr>
              <w:noProof/>
            </w:rPr>
            <w:fldChar w:fldCharType="begin"/>
          </w:r>
          <w:r>
            <w:rPr>
              <w:noProof/>
            </w:rPr>
            <w:instrText xml:space="preserve"> PAGEREF _Toc276892489 \h </w:instrText>
          </w:r>
          <w:r w:rsidR="00DD6BA2">
            <w:rPr>
              <w:noProof/>
            </w:rPr>
          </w:r>
          <w:r w:rsidR="00DD6BA2">
            <w:rPr>
              <w:noProof/>
            </w:rPr>
            <w:fldChar w:fldCharType="separate"/>
          </w:r>
          <w:r>
            <w:rPr>
              <w:noProof/>
            </w:rPr>
            <w:t>3</w:t>
          </w:r>
          <w:r w:rsidR="00DD6BA2">
            <w:rPr>
              <w:noProof/>
            </w:rPr>
            <w:fldChar w:fldCharType="end"/>
          </w:r>
        </w:p>
        <w:p w14:paraId="4323B200" w14:textId="77777777" w:rsidR="0063069F" w:rsidRDefault="0063069F">
          <w:pPr>
            <w:pStyle w:val="TM2"/>
            <w:tabs>
              <w:tab w:val="left" w:pos="749"/>
              <w:tab w:val="right" w:leader="dot" w:pos="9062"/>
            </w:tabs>
            <w:rPr>
              <w:rFonts w:eastAsiaTheme="minorEastAsia" w:cstheme="minorBidi"/>
              <w:noProof/>
              <w:sz w:val="24"/>
              <w:szCs w:val="24"/>
              <w:lang w:eastAsia="ja-JP"/>
            </w:rPr>
          </w:pPr>
          <w:r w:rsidRPr="002E1165">
            <w:rPr>
              <w:noProof/>
              <w:lang w:val="en-US"/>
            </w:rPr>
            <w:t>2.3</w:t>
          </w:r>
          <w:r>
            <w:rPr>
              <w:rFonts w:eastAsiaTheme="minorEastAsia" w:cstheme="minorBidi"/>
              <w:noProof/>
              <w:sz w:val="24"/>
              <w:szCs w:val="24"/>
              <w:lang w:eastAsia="ja-JP"/>
            </w:rPr>
            <w:tab/>
          </w:r>
          <w:r w:rsidR="002912AC">
            <w:rPr>
              <w:noProof/>
              <w:lang w:val="en-US"/>
            </w:rPr>
            <w:t>POSSIBLE ANIMATIONS</w:t>
          </w:r>
          <w:r>
            <w:rPr>
              <w:noProof/>
            </w:rPr>
            <w:tab/>
          </w:r>
          <w:r w:rsidR="00DD6BA2">
            <w:rPr>
              <w:noProof/>
            </w:rPr>
            <w:fldChar w:fldCharType="begin"/>
          </w:r>
          <w:r>
            <w:rPr>
              <w:noProof/>
            </w:rPr>
            <w:instrText xml:space="preserve"> PAGEREF _Toc276892490 \h </w:instrText>
          </w:r>
          <w:r w:rsidR="00DD6BA2">
            <w:rPr>
              <w:noProof/>
            </w:rPr>
          </w:r>
          <w:r w:rsidR="00DD6BA2">
            <w:rPr>
              <w:noProof/>
            </w:rPr>
            <w:fldChar w:fldCharType="separate"/>
          </w:r>
          <w:r>
            <w:rPr>
              <w:noProof/>
            </w:rPr>
            <w:t>3</w:t>
          </w:r>
          <w:r w:rsidR="00DD6BA2">
            <w:rPr>
              <w:noProof/>
            </w:rPr>
            <w:fldChar w:fldCharType="end"/>
          </w:r>
        </w:p>
        <w:p w14:paraId="4B70893C" w14:textId="77777777" w:rsidR="0063069F" w:rsidRDefault="0063069F">
          <w:pPr>
            <w:pStyle w:val="TM2"/>
            <w:tabs>
              <w:tab w:val="left" w:pos="749"/>
              <w:tab w:val="right" w:leader="dot" w:pos="9062"/>
            </w:tabs>
            <w:rPr>
              <w:rFonts w:eastAsiaTheme="minorEastAsia" w:cstheme="minorBidi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2.4</w:t>
          </w:r>
          <w:r>
            <w:rPr>
              <w:rFonts w:eastAsiaTheme="minorEastAsia" w:cstheme="minorBidi"/>
              <w:noProof/>
              <w:sz w:val="24"/>
              <w:szCs w:val="24"/>
              <w:lang w:eastAsia="ja-JP"/>
            </w:rPr>
            <w:tab/>
          </w:r>
          <w:r>
            <w:rPr>
              <w:noProof/>
            </w:rPr>
            <w:t>BEST PRACTICES</w:t>
          </w:r>
          <w:r>
            <w:rPr>
              <w:noProof/>
            </w:rPr>
            <w:tab/>
          </w:r>
          <w:r w:rsidR="00DD6BA2">
            <w:rPr>
              <w:noProof/>
            </w:rPr>
            <w:fldChar w:fldCharType="begin"/>
          </w:r>
          <w:r>
            <w:rPr>
              <w:noProof/>
            </w:rPr>
            <w:instrText xml:space="preserve"> PAGEREF _Toc276892491 \h </w:instrText>
          </w:r>
          <w:r w:rsidR="00DD6BA2">
            <w:rPr>
              <w:noProof/>
            </w:rPr>
          </w:r>
          <w:r w:rsidR="00DD6BA2">
            <w:rPr>
              <w:noProof/>
            </w:rPr>
            <w:fldChar w:fldCharType="separate"/>
          </w:r>
          <w:r>
            <w:rPr>
              <w:noProof/>
            </w:rPr>
            <w:t>4</w:t>
          </w:r>
          <w:r w:rsidR="00DD6BA2">
            <w:rPr>
              <w:noProof/>
            </w:rPr>
            <w:fldChar w:fldCharType="end"/>
          </w:r>
        </w:p>
        <w:p w14:paraId="374D9777" w14:textId="77777777" w:rsidR="00E343C6" w:rsidRDefault="00DD6BA2">
          <w:r w:rsidRPr="008E19EC">
            <w:rPr>
              <w:color w:val="000000" w:themeColor="text1"/>
            </w:rPr>
            <w:fldChar w:fldCharType="end"/>
          </w:r>
        </w:p>
      </w:sdtContent>
    </w:sdt>
    <w:p w14:paraId="36B893D0" w14:textId="77777777" w:rsidR="00E343C6" w:rsidRDefault="00E343C6" w:rsidP="00AB0161"/>
    <w:p w14:paraId="620B5566" w14:textId="77777777" w:rsidR="00E343C6" w:rsidRDefault="00E343C6" w:rsidP="00AB0161"/>
    <w:p w14:paraId="67D804CA" w14:textId="77777777" w:rsidR="00995BFE" w:rsidRDefault="00995BFE">
      <w:pPr>
        <w:widowControl/>
        <w:adjustRightInd/>
        <w:spacing w:before="0" w:line="240" w:lineRule="auto"/>
        <w:ind w:firstLine="360"/>
        <w:jc w:val="left"/>
        <w:textAlignment w:val="auto"/>
      </w:pPr>
      <w:r>
        <w:br w:type="page"/>
      </w:r>
    </w:p>
    <w:p w14:paraId="653CB84F" w14:textId="77777777" w:rsidR="000B03F0" w:rsidRPr="002D0A71" w:rsidRDefault="002912AC" w:rsidP="000B03F0">
      <w:pPr>
        <w:pStyle w:val="Titre1"/>
        <w:rPr>
          <w:color w:val="000000" w:themeColor="text1"/>
        </w:rPr>
      </w:pPr>
      <w:r>
        <w:rPr>
          <w:color w:val="000000" w:themeColor="text1"/>
        </w:rPr>
        <w:lastRenderedPageBreak/>
        <w:t>GENERAL RULES</w:t>
      </w:r>
    </w:p>
    <w:p w14:paraId="6577A35C" w14:textId="77777777" w:rsidR="00EF6969" w:rsidRDefault="00EF6969" w:rsidP="00500F3B">
      <w:pPr>
        <w:ind w:firstLine="708"/>
      </w:pPr>
    </w:p>
    <w:p w14:paraId="39C2F982" w14:textId="77777777" w:rsidR="002912AC" w:rsidRPr="00395DFA" w:rsidRDefault="002912AC" w:rsidP="002912AC">
      <w:pPr>
        <w:ind w:left="360"/>
        <w:rPr>
          <w:lang w:val="en-US"/>
        </w:rPr>
      </w:pPr>
      <w:r w:rsidRPr="00395DFA">
        <w:rPr>
          <w:lang w:val="en-US"/>
        </w:rPr>
        <w:t xml:space="preserve">This document is intended to edit the guidelines on the files and </w:t>
      </w:r>
      <w:proofErr w:type="spellStart"/>
      <w:r w:rsidRPr="00395DFA">
        <w:rPr>
          <w:lang w:val="en-US"/>
        </w:rPr>
        <w:t>evenement</w:t>
      </w:r>
      <w:proofErr w:type="spellEnd"/>
      <w:r w:rsidRPr="00395DFA">
        <w:rPr>
          <w:lang w:val="en-US"/>
        </w:rPr>
        <w:t xml:space="preserve"> pages that countries should respect each time they create these types of content in their localized </w:t>
      </w:r>
      <w:r w:rsidR="00504CDF" w:rsidRPr="00395DFA">
        <w:rPr>
          <w:lang w:val="en-US"/>
        </w:rPr>
        <w:t>web</w:t>
      </w:r>
      <w:r w:rsidRPr="00395DFA">
        <w:rPr>
          <w:lang w:val="en-US"/>
        </w:rPr>
        <w:t>site.</w:t>
      </w:r>
    </w:p>
    <w:p w14:paraId="07EAB816" w14:textId="77777777" w:rsidR="002912AC" w:rsidRPr="00395DFA" w:rsidRDefault="00504CDF" w:rsidP="002912AC">
      <w:pPr>
        <w:ind w:left="360"/>
        <w:rPr>
          <w:lang w:val="en-US"/>
        </w:rPr>
      </w:pPr>
      <w:r w:rsidRPr="00395DFA">
        <w:rPr>
          <w:lang w:val="en-US"/>
        </w:rPr>
        <w:t>In addition</w:t>
      </w:r>
      <w:r w:rsidR="002912AC" w:rsidRPr="00395DFA">
        <w:rPr>
          <w:lang w:val="en-US"/>
        </w:rPr>
        <w:t xml:space="preserve">, we remind you that </w:t>
      </w:r>
      <w:r w:rsidRPr="00395DFA">
        <w:rPr>
          <w:lang w:val="en-US"/>
        </w:rPr>
        <w:t>one of the</w:t>
      </w:r>
      <w:r w:rsidR="002912AC" w:rsidRPr="00395DFA">
        <w:rPr>
          <w:lang w:val="en-US"/>
        </w:rPr>
        <w:t xml:space="preserve"> major objective of the content </w:t>
      </w:r>
      <w:r w:rsidRPr="00395DFA">
        <w:rPr>
          <w:lang w:val="en-US"/>
        </w:rPr>
        <w:t xml:space="preserve">creation </w:t>
      </w:r>
      <w:r w:rsidR="002912AC" w:rsidRPr="00395DFA">
        <w:rPr>
          <w:lang w:val="en-US"/>
        </w:rPr>
        <w:t xml:space="preserve">on the </w:t>
      </w:r>
      <w:proofErr w:type="spellStart"/>
      <w:r w:rsidRPr="00395DFA">
        <w:rPr>
          <w:lang w:val="en-US"/>
        </w:rPr>
        <w:t>Tefal</w:t>
      </w:r>
      <w:proofErr w:type="spellEnd"/>
      <w:r w:rsidRPr="00395DFA">
        <w:rPr>
          <w:lang w:val="en-US"/>
        </w:rPr>
        <w:t xml:space="preserve"> web</w:t>
      </w:r>
      <w:r w:rsidR="002912AC" w:rsidRPr="00395DFA">
        <w:rPr>
          <w:lang w:val="en-US"/>
        </w:rPr>
        <w:t xml:space="preserve">site is </w:t>
      </w:r>
      <w:r w:rsidRPr="00395DFA">
        <w:rPr>
          <w:lang w:val="en-US"/>
        </w:rPr>
        <w:t>to</w:t>
      </w:r>
      <w:r w:rsidR="002912AC" w:rsidRPr="00395DFA">
        <w:rPr>
          <w:lang w:val="en-US"/>
        </w:rPr>
        <w:t xml:space="preserve"> drive traffic to the </w:t>
      </w:r>
      <w:r w:rsidRPr="00395DFA">
        <w:rPr>
          <w:lang w:val="en-US"/>
        </w:rPr>
        <w:t>product pages.</w:t>
      </w:r>
    </w:p>
    <w:p w14:paraId="52A4DEE3" w14:textId="77777777" w:rsidR="001D757D" w:rsidRPr="00395DFA" w:rsidRDefault="001D757D" w:rsidP="008F6EA7">
      <w:pPr>
        <w:widowControl/>
        <w:adjustRightInd/>
        <w:spacing w:before="0" w:line="240" w:lineRule="auto"/>
        <w:ind w:firstLine="360"/>
        <w:jc w:val="left"/>
        <w:textAlignment w:val="auto"/>
        <w:rPr>
          <w:lang w:val="en-US"/>
        </w:rPr>
      </w:pPr>
    </w:p>
    <w:p w14:paraId="1A077B77" w14:textId="77777777" w:rsidR="008F6EA7" w:rsidRPr="00395DFA" w:rsidRDefault="008F6EA7">
      <w:pPr>
        <w:widowControl/>
        <w:adjustRightInd/>
        <w:spacing w:before="0" w:line="240" w:lineRule="auto"/>
        <w:ind w:firstLine="360"/>
        <w:jc w:val="left"/>
        <w:textAlignment w:val="auto"/>
        <w:rPr>
          <w:lang w:val="en-US"/>
        </w:rPr>
      </w:pPr>
    </w:p>
    <w:p w14:paraId="2C184545" w14:textId="77777777" w:rsidR="008F6EA7" w:rsidRPr="00395DFA" w:rsidRDefault="008F6EA7">
      <w:pPr>
        <w:widowControl/>
        <w:adjustRightInd/>
        <w:spacing w:before="0" w:line="240" w:lineRule="auto"/>
        <w:ind w:firstLine="360"/>
        <w:jc w:val="left"/>
        <w:textAlignment w:val="auto"/>
        <w:rPr>
          <w:lang w:val="en-US"/>
        </w:rPr>
      </w:pPr>
    </w:p>
    <w:p w14:paraId="3A263505" w14:textId="77777777" w:rsidR="008F6EA7" w:rsidRPr="00395DFA" w:rsidRDefault="00504CDF">
      <w:pPr>
        <w:widowControl/>
        <w:adjustRightInd/>
        <w:spacing w:before="0" w:line="240" w:lineRule="auto"/>
        <w:ind w:firstLine="360"/>
        <w:jc w:val="left"/>
        <w:textAlignment w:val="auto"/>
        <w:rPr>
          <w:lang w:val="en-US"/>
        </w:rPr>
      </w:pPr>
      <w:r w:rsidRPr="00395DFA">
        <w:rPr>
          <w:lang w:val="en-US"/>
        </w:rPr>
        <w:t>This document has</w:t>
      </w:r>
      <w:r w:rsidR="008F6EA7" w:rsidRPr="00395DFA">
        <w:rPr>
          <w:lang w:val="en-US"/>
        </w:rPr>
        <w:t xml:space="preserve"> 3 </w:t>
      </w:r>
      <w:r w:rsidRPr="00395DFA">
        <w:rPr>
          <w:lang w:val="en-US"/>
        </w:rPr>
        <w:t xml:space="preserve">main </w:t>
      </w:r>
      <w:proofErr w:type="gramStart"/>
      <w:r w:rsidRPr="00395DFA">
        <w:rPr>
          <w:lang w:val="en-US"/>
        </w:rPr>
        <w:t>goals</w:t>
      </w:r>
      <w:r w:rsidR="008F6EA7" w:rsidRPr="00395DFA">
        <w:rPr>
          <w:lang w:val="en-US"/>
        </w:rPr>
        <w:t> :</w:t>
      </w:r>
      <w:proofErr w:type="gramEnd"/>
    </w:p>
    <w:p w14:paraId="66CCC932" w14:textId="77777777" w:rsidR="008F6EA7" w:rsidRPr="00395DFA" w:rsidRDefault="008F6EA7">
      <w:pPr>
        <w:widowControl/>
        <w:adjustRightInd/>
        <w:spacing w:before="0" w:line="240" w:lineRule="auto"/>
        <w:ind w:firstLine="360"/>
        <w:jc w:val="left"/>
        <w:textAlignment w:val="auto"/>
        <w:rPr>
          <w:lang w:val="en-US"/>
        </w:rPr>
      </w:pPr>
    </w:p>
    <w:p w14:paraId="594F6ED6" w14:textId="77777777" w:rsidR="008F6EA7" w:rsidRPr="00395DFA" w:rsidRDefault="00504CDF" w:rsidP="00504CDF">
      <w:pPr>
        <w:widowControl/>
        <w:numPr>
          <w:ilvl w:val="0"/>
          <w:numId w:val="41"/>
        </w:numPr>
        <w:adjustRightInd/>
        <w:spacing w:before="0" w:line="240" w:lineRule="auto"/>
        <w:jc w:val="left"/>
        <w:textAlignment w:val="auto"/>
        <w:rPr>
          <w:lang w:val="en-US"/>
        </w:rPr>
      </w:pPr>
      <w:r w:rsidRPr="00395DFA">
        <w:rPr>
          <w:lang w:val="en-US"/>
        </w:rPr>
        <w:t xml:space="preserve">Giving you the guidelines and best practices in order to respect the technical constraints of the </w:t>
      </w:r>
      <w:proofErr w:type="spellStart"/>
      <w:r w:rsidRPr="00395DFA">
        <w:rPr>
          <w:lang w:val="en-US"/>
        </w:rPr>
        <w:t>Tefal</w:t>
      </w:r>
      <w:proofErr w:type="spellEnd"/>
      <w:r w:rsidRPr="00395DFA">
        <w:rPr>
          <w:lang w:val="en-US"/>
        </w:rPr>
        <w:t xml:space="preserve"> website</w:t>
      </w:r>
      <w:r w:rsidR="001D757D" w:rsidRPr="00395DFA">
        <w:rPr>
          <w:lang w:val="en-US"/>
        </w:rPr>
        <w:t xml:space="preserve"> </w:t>
      </w:r>
    </w:p>
    <w:p w14:paraId="575BE241" w14:textId="77777777" w:rsidR="001D757D" w:rsidRPr="00395DFA" w:rsidRDefault="001D757D" w:rsidP="001D757D">
      <w:pPr>
        <w:widowControl/>
        <w:adjustRightInd/>
        <w:spacing w:before="0" w:line="240" w:lineRule="auto"/>
        <w:ind w:left="360"/>
        <w:jc w:val="left"/>
        <w:textAlignment w:val="auto"/>
        <w:rPr>
          <w:lang w:val="en-US"/>
        </w:rPr>
      </w:pPr>
    </w:p>
    <w:p w14:paraId="7B03C1A2" w14:textId="77777777" w:rsidR="008F6EA7" w:rsidRPr="00395DFA" w:rsidRDefault="00504CDF" w:rsidP="00504CDF">
      <w:pPr>
        <w:pStyle w:val="Paragraphedeliste"/>
        <w:widowControl/>
        <w:numPr>
          <w:ilvl w:val="0"/>
          <w:numId w:val="41"/>
        </w:numPr>
        <w:adjustRightInd/>
        <w:spacing w:before="0" w:line="240" w:lineRule="auto"/>
        <w:jc w:val="left"/>
        <w:textAlignment w:val="auto"/>
        <w:rPr>
          <w:lang w:val="en-US"/>
        </w:rPr>
      </w:pPr>
      <w:r w:rsidRPr="00395DFA">
        <w:rPr>
          <w:lang w:val="en-US"/>
        </w:rPr>
        <w:t>Giving you autonomy in web development of this content</w:t>
      </w:r>
    </w:p>
    <w:p w14:paraId="5A2864E0" w14:textId="77777777" w:rsidR="00504CDF" w:rsidRPr="00395DFA" w:rsidRDefault="00504CDF" w:rsidP="00504CDF">
      <w:pPr>
        <w:widowControl/>
        <w:adjustRightInd/>
        <w:spacing w:before="0" w:line="240" w:lineRule="auto"/>
        <w:jc w:val="left"/>
        <w:textAlignment w:val="auto"/>
        <w:rPr>
          <w:lang w:val="en-US"/>
        </w:rPr>
      </w:pPr>
    </w:p>
    <w:p w14:paraId="5AB2DD7C" w14:textId="77777777" w:rsidR="00F41106" w:rsidRPr="00395DFA" w:rsidRDefault="00504CDF" w:rsidP="00504CDF">
      <w:pPr>
        <w:pStyle w:val="Paragraphedeliste"/>
        <w:numPr>
          <w:ilvl w:val="0"/>
          <w:numId w:val="41"/>
        </w:numPr>
        <w:rPr>
          <w:lang w:val="en-US"/>
        </w:rPr>
      </w:pPr>
      <w:r w:rsidRPr="00395DFA">
        <w:rPr>
          <w:lang w:val="en-US"/>
        </w:rPr>
        <w:t xml:space="preserve">Fostering creativity and web innovation in compliance with </w:t>
      </w:r>
      <w:proofErr w:type="spellStart"/>
      <w:r w:rsidRPr="00395DFA">
        <w:rPr>
          <w:lang w:val="en-US"/>
        </w:rPr>
        <w:t>Hybris</w:t>
      </w:r>
      <w:proofErr w:type="spellEnd"/>
      <w:r w:rsidRPr="00395DFA">
        <w:rPr>
          <w:lang w:val="en-US"/>
        </w:rPr>
        <w:t xml:space="preserve"> constraints, devices and considered browsers</w:t>
      </w:r>
    </w:p>
    <w:p w14:paraId="1AE7BE68" w14:textId="77777777" w:rsidR="00A841B7" w:rsidRPr="00395DFA" w:rsidRDefault="00A841B7" w:rsidP="00422278">
      <w:pPr>
        <w:rPr>
          <w:rStyle w:val="Lienhypertexte"/>
          <w:lang w:val="en-US"/>
        </w:rPr>
      </w:pPr>
    </w:p>
    <w:p w14:paraId="478065E3" w14:textId="77777777" w:rsidR="00A841B7" w:rsidRPr="00395DFA" w:rsidRDefault="00A841B7" w:rsidP="00504CDF">
      <w:pPr>
        <w:ind w:left="360"/>
        <w:rPr>
          <w:lang w:val="en-US"/>
        </w:rPr>
      </w:pPr>
      <w:proofErr w:type="gramStart"/>
      <w:r w:rsidRPr="00395DFA">
        <w:rPr>
          <w:highlight w:val="green"/>
          <w:lang w:val="en-US"/>
        </w:rPr>
        <w:t>Precision</w:t>
      </w:r>
      <w:r w:rsidRPr="00395DFA">
        <w:rPr>
          <w:lang w:val="en-US"/>
        </w:rPr>
        <w:t xml:space="preserve"> :</w:t>
      </w:r>
      <w:proofErr w:type="gramEnd"/>
      <w:r w:rsidRPr="00395DFA">
        <w:rPr>
          <w:lang w:val="en-US"/>
        </w:rPr>
        <w:t xml:space="preserve"> this document is </w:t>
      </w:r>
      <w:r w:rsidR="00422278" w:rsidRPr="00395DFA">
        <w:rPr>
          <w:lang w:val="en-US"/>
        </w:rPr>
        <w:t xml:space="preserve">only </w:t>
      </w:r>
      <w:r w:rsidRPr="00395DFA">
        <w:rPr>
          <w:lang w:val="en-US"/>
        </w:rPr>
        <w:t>intended for the creation of content - the information</w:t>
      </w:r>
      <w:r w:rsidR="00422278" w:rsidRPr="00395DFA">
        <w:rPr>
          <w:lang w:val="en-US"/>
        </w:rPr>
        <w:t xml:space="preserve"> notes</w:t>
      </w:r>
      <w:r w:rsidRPr="00395DFA">
        <w:rPr>
          <w:lang w:val="en-US"/>
        </w:rPr>
        <w:t xml:space="preserve"> for the integration of this con</w:t>
      </w:r>
      <w:r w:rsidR="00422278" w:rsidRPr="00395DFA">
        <w:rPr>
          <w:lang w:val="en-US"/>
        </w:rPr>
        <w:t xml:space="preserve">tent into </w:t>
      </w:r>
      <w:proofErr w:type="spellStart"/>
      <w:r w:rsidR="00422278" w:rsidRPr="00395DFA">
        <w:rPr>
          <w:lang w:val="en-US"/>
        </w:rPr>
        <w:t>Hybris</w:t>
      </w:r>
      <w:proofErr w:type="spellEnd"/>
      <w:r w:rsidR="00422278" w:rsidRPr="00395DFA">
        <w:rPr>
          <w:lang w:val="en-US"/>
        </w:rPr>
        <w:t xml:space="preserve"> is available here </w:t>
      </w:r>
      <w:r w:rsidRPr="00395DFA">
        <w:rPr>
          <w:lang w:val="en-US"/>
        </w:rPr>
        <w:t xml:space="preserve">: </w:t>
      </w:r>
      <w:hyperlink r:id="rId12" w:history="1">
        <w:r w:rsidR="000F1023" w:rsidRPr="00395DFA">
          <w:rPr>
            <w:rStyle w:val="Lienhypertexte"/>
            <w:lang w:val="en-US"/>
          </w:rPr>
          <w:t>http://sources.tefal.com</w:t>
        </w:r>
      </w:hyperlink>
    </w:p>
    <w:p w14:paraId="23D18198" w14:textId="77777777" w:rsidR="00422278" w:rsidRPr="00395DFA" w:rsidRDefault="00422278" w:rsidP="00504CDF">
      <w:pPr>
        <w:ind w:left="360"/>
        <w:rPr>
          <w:lang w:val="en-US"/>
        </w:rPr>
      </w:pPr>
    </w:p>
    <w:p w14:paraId="37656CAD" w14:textId="77777777" w:rsidR="00F41106" w:rsidRPr="00395DFA" w:rsidRDefault="00F41106" w:rsidP="00F41106">
      <w:pPr>
        <w:widowControl/>
        <w:adjustRightInd/>
        <w:spacing w:before="0" w:line="240" w:lineRule="auto"/>
        <w:ind w:left="720"/>
        <w:jc w:val="left"/>
        <w:textAlignment w:val="auto"/>
        <w:rPr>
          <w:lang w:val="en-US"/>
        </w:rPr>
      </w:pPr>
    </w:p>
    <w:p w14:paraId="4906F520" w14:textId="77777777" w:rsidR="00DF2066" w:rsidRPr="00395DFA" w:rsidRDefault="00DF2066" w:rsidP="001C0F56">
      <w:pPr>
        <w:widowControl/>
        <w:adjustRightInd/>
        <w:spacing w:before="0" w:line="240" w:lineRule="auto"/>
        <w:ind w:firstLine="360"/>
        <w:jc w:val="left"/>
        <w:textAlignment w:val="auto"/>
        <w:rPr>
          <w:lang w:val="en-US"/>
        </w:rPr>
      </w:pPr>
      <w:r w:rsidRPr="00395DFA">
        <w:rPr>
          <w:lang w:val="en-US"/>
        </w:rPr>
        <w:br w:type="page"/>
      </w:r>
    </w:p>
    <w:p w14:paraId="2AF6A305" w14:textId="77777777" w:rsidR="00500F3B" w:rsidRDefault="00500F3B" w:rsidP="00500F3B">
      <w:pPr>
        <w:pStyle w:val="Titre1"/>
        <w:rPr>
          <w:color w:val="auto"/>
        </w:rPr>
      </w:pPr>
      <w:bookmarkStart w:id="0" w:name="_Toc276892487"/>
      <w:r w:rsidRPr="00500F3B">
        <w:rPr>
          <w:color w:val="auto"/>
        </w:rPr>
        <w:lastRenderedPageBreak/>
        <w:t>standard</w:t>
      </w:r>
      <w:bookmarkEnd w:id="0"/>
      <w:r w:rsidR="002E63D1">
        <w:rPr>
          <w:color w:val="auto"/>
        </w:rPr>
        <w:t xml:space="preserve"> DESCRIPTION</w:t>
      </w:r>
    </w:p>
    <w:p w14:paraId="52D8BADA" w14:textId="77777777" w:rsidR="00500F3B" w:rsidRDefault="00FB2661" w:rsidP="00937378">
      <w:pPr>
        <w:pStyle w:val="Titre2"/>
      </w:pPr>
      <w:bookmarkStart w:id="1" w:name="_Toc276892488"/>
      <w:r>
        <w:t>COMPO</w:t>
      </w:r>
      <w:bookmarkEnd w:id="1"/>
      <w:r w:rsidR="002E63D1">
        <w:t>NENTS ALREADY PRESENT</w:t>
      </w:r>
    </w:p>
    <w:p w14:paraId="5F851456" w14:textId="77777777" w:rsidR="002E63D1" w:rsidRPr="00395DFA" w:rsidRDefault="002E63D1" w:rsidP="002E63D1">
      <w:pPr>
        <w:numPr>
          <w:ilvl w:val="0"/>
          <w:numId w:val="42"/>
        </w:numPr>
        <w:rPr>
          <w:lang w:val="en-US"/>
        </w:rPr>
      </w:pPr>
      <w:proofErr w:type="spellStart"/>
      <w:proofErr w:type="gramStart"/>
      <w:r w:rsidRPr="00395DFA">
        <w:rPr>
          <w:lang w:val="en-US"/>
        </w:rPr>
        <w:t>jQuery</w:t>
      </w:r>
      <w:proofErr w:type="spellEnd"/>
      <w:proofErr w:type="gramEnd"/>
      <w:r w:rsidRPr="00395DFA">
        <w:rPr>
          <w:lang w:val="en-US"/>
        </w:rPr>
        <w:t xml:space="preserve"> library, used all over the website.</w:t>
      </w:r>
    </w:p>
    <w:p w14:paraId="0F6A0A9A" w14:textId="77777777" w:rsidR="002E63D1" w:rsidRPr="00395DFA" w:rsidRDefault="002E63D1" w:rsidP="002E63D1">
      <w:pPr>
        <w:numPr>
          <w:ilvl w:val="0"/>
          <w:numId w:val="42"/>
        </w:numPr>
        <w:rPr>
          <w:lang w:val="en-US"/>
        </w:rPr>
      </w:pPr>
      <w:r w:rsidRPr="00395DFA">
        <w:rPr>
          <w:lang w:val="en-US"/>
        </w:rPr>
        <w:t>Bootstrap structure 2.3, used all over the website.</w:t>
      </w:r>
    </w:p>
    <w:p w14:paraId="722563E0" w14:textId="77777777" w:rsidR="00937378" w:rsidRPr="00395DFA" w:rsidRDefault="002E63D1" w:rsidP="002E63D1">
      <w:pPr>
        <w:numPr>
          <w:ilvl w:val="0"/>
          <w:numId w:val="42"/>
        </w:numPr>
        <w:rPr>
          <w:lang w:val="en-US"/>
        </w:rPr>
      </w:pPr>
      <w:r w:rsidRPr="00395DFA">
        <w:rPr>
          <w:lang w:val="en-US"/>
        </w:rPr>
        <w:t xml:space="preserve">Reuse of developed components (scrollable </w:t>
      </w:r>
      <w:r w:rsidR="001C0F56" w:rsidRPr="00395DFA">
        <w:rPr>
          <w:lang w:val="en-US"/>
        </w:rPr>
        <w:t>website zones</w:t>
      </w:r>
      <w:r w:rsidRPr="00395DFA">
        <w:rPr>
          <w:lang w:val="en-US"/>
        </w:rPr>
        <w:t>, sliders ... already developed) is encouraged.</w:t>
      </w:r>
    </w:p>
    <w:p w14:paraId="1F756F7B" w14:textId="77777777" w:rsidR="00937378" w:rsidRDefault="001C0F56" w:rsidP="00937378">
      <w:pPr>
        <w:pStyle w:val="Titre2"/>
      </w:pPr>
      <w:r>
        <w:t>IMPLEMENTATION</w:t>
      </w:r>
    </w:p>
    <w:p w14:paraId="774272C2" w14:textId="77777777" w:rsidR="001C0F56" w:rsidRPr="00395DFA" w:rsidRDefault="001C0F56" w:rsidP="001C0F56">
      <w:pPr>
        <w:pStyle w:val="Paragraphedeliste"/>
        <w:numPr>
          <w:ilvl w:val="0"/>
          <w:numId w:val="46"/>
        </w:numPr>
        <w:rPr>
          <w:lang w:val="en-US"/>
        </w:rPr>
      </w:pPr>
      <w:r w:rsidRPr="00395DFA">
        <w:rPr>
          <w:lang w:val="en-US"/>
        </w:rPr>
        <w:t xml:space="preserve">Expected </w:t>
      </w:r>
      <w:proofErr w:type="gramStart"/>
      <w:r w:rsidRPr="00395DFA">
        <w:rPr>
          <w:lang w:val="en-US"/>
        </w:rPr>
        <w:t>deliverables :</w:t>
      </w:r>
      <w:proofErr w:type="gramEnd"/>
      <w:r w:rsidRPr="00395DFA">
        <w:rPr>
          <w:lang w:val="en-US"/>
        </w:rPr>
        <w:t xml:space="preserve"> html, </w:t>
      </w:r>
      <w:proofErr w:type="spellStart"/>
      <w:r w:rsidRPr="00395DFA">
        <w:rPr>
          <w:lang w:val="en-US"/>
        </w:rPr>
        <w:t>css</w:t>
      </w:r>
      <w:proofErr w:type="spellEnd"/>
      <w:r w:rsidRPr="00395DFA">
        <w:rPr>
          <w:lang w:val="en-US"/>
        </w:rPr>
        <w:t xml:space="preserve">, </w:t>
      </w:r>
      <w:proofErr w:type="spellStart"/>
      <w:r w:rsidRPr="00395DFA">
        <w:rPr>
          <w:lang w:val="en-US"/>
        </w:rPr>
        <w:t>js</w:t>
      </w:r>
      <w:proofErr w:type="spellEnd"/>
      <w:r w:rsidRPr="00395DFA">
        <w:rPr>
          <w:lang w:val="en-US"/>
        </w:rPr>
        <w:t xml:space="preserve">. All used </w:t>
      </w:r>
      <w:proofErr w:type="spellStart"/>
      <w:r w:rsidRPr="00395DFA">
        <w:rPr>
          <w:lang w:val="en-US"/>
        </w:rPr>
        <w:t>javascript</w:t>
      </w:r>
      <w:proofErr w:type="spellEnd"/>
      <w:r w:rsidRPr="00395DFA">
        <w:rPr>
          <w:lang w:val="en-US"/>
        </w:rPr>
        <w:t xml:space="preserve"> must be compiled into a single file. </w:t>
      </w:r>
    </w:p>
    <w:p w14:paraId="4B397BB4" w14:textId="77777777" w:rsidR="001C0F56" w:rsidRPr="00395DFA" w:rsidRDefault="001C0F56" w:rsidP="001C0F56">
      <w:pPr>
        <w:pStyle w:val="Paragraphedeliste"/>
        <w:rPr>
          <w:lang w:val="en-US"/>
        </w:rPr>
      </w:pPr>
      <w:proofErr w:type="spellStart"/>
      <w:r w:rsidRPr="00395DFA">
        <w:rPr>
          <w:lang w:val="en-US"/>
        </w:rPr>
        <w:t>Css</w:t>
      </w:r>
      <w:proofErr w:type="spellEnd"/>
      <w:r w:rsidRPr="00395DFA">
        <w:rPr>
          <w:lang w:val="en-US"/>
        </w:rPr>
        <w:t xml:space="preserve"> will be written in html (no </w:t>
      </w:r>
      <w:proofErr w:type="spellStart"/>
      <w:r w:rsidRPr="00395DFA">
        <w:rPr>
          <w:lang w:val="en-US"/>
        </w:rPr>
        <w:t>css</w:t>
      </w:r>
      <w:proofErr w:type="spellEnd"/>
      <w:r w:rsidRPr="00395DFA">
        <w:rPr>
          <w:lang w:val="en-US"/>
        </w:rPr>
        <w:t xml:space="preserve"> file linked, but you have to write </w:t>
      </w:r>
      <w:proofErr w:type="spellStart"/>
      <w:r w:rsidRPr="00395DFA">
        <w:rPr>
          <w:lang w:val="en-US"/>
        </w:rPr>
        <w:t>css</w:t>
      </w:r>
      <w:proofErr w:type="spellEnd"/>
      <w:r w:rsidRPr="00395DFA">
        <w:rPr>
          <w:lang w:val="en-US"/>
        </w:rPr>
        <w:t xml:space="preserve"> definitions in the upper code in the html file.</w:t>
      </w:r>
    </w:p>
    <w:p w14:paraId="774B92B6" w14:textId="77777777" w:rsidR="001C0F56" w:rsidRPr="00395DFA" w:rsidRDefault="001C0F56" w:rsidP="001C0F56">
      <w:pPr>
        <w:rPr>
          <w:lang w:val="en-US"/>
        </w:rPr>
      </w:pPr>
      <w:r w:rsidRPr="00395DFA">
        <w:rPr>
          <w:lang w:val="en-US"/>
        </w:rPr>
        <w:t>No compiler, no server script is allowed.</w:t>
      </w:r>
    </w:p>
    <w:p w14:paraId="294846A8" w14:textId="77777777" w:rsidR="001C0F56" w:rsidRPr="00395DFA" w:rsidRDefault="001C0F56" w:rsidP="001C0F56">
      <w:pPr>
        <w:rPr>
          <w:lang w:val="en-US"/>
        </w:rPr>
      </w:pPr>
      <w:r w:rsidRPr="00395DFA">
        <w:rPr>
          <w:lang w:val="en-US"/>
        </w:rPr>
        <w:t xml:space="preserve">The implementation in </w:t>
      </w:r>
      <w:proofErr w:type="spellStart"/>
      <w:r w:rsidRPr="00395DFA">
        <w:rPr>
          <w:lang w:val="en-US"/>
        </w:rPr>
        <w:t>Hybris</w:t>
      </w:r>
      <w:proofErr w:type="spellEnd"/>
      <w:r w:rsidRPr="00395DFA">
        <w:rPr>
          <w:lang w:val="en-US"/>
        </w:rPr>
        <w:t xml:space="preserve"> is done through the CMS Cockpit, and the heart of the page will not be an </w:t>
      </w:r>
      <w:proofErr w:type="spellStart"/>
      <w:r w:rsidRPr="00395DFA">
        <w:rPr>
          <w:lang w:val="en-US"/>
        </w:rPr>
        <w:t>iFrame</w:t>
      </w:r>
      <w:proofErr w:type="spellEnd"/>
      <w:r w:rsidRPr="00395DFA">
        <w:rPr>
          <w:lang w:val="en-US"/>
        </w:rPr>
        <w:t>.</w:t>
      </w:r>
    </w:p>
    <w:p w14:paraId="54CB5C4B" w14:textId="77777777" w:rsidR="008F6EA7" w:rsidRPr="00395DFA" w:rsidRDefault="001C0F56" w:rsidP="001C0F56">
      <w:pPr>
        <w:rPr>
          <w:lang w:val="en-US"/>
        </w:rPr>
      </w:pPr>
      <w:r w:rsidRPr="00395DFA">
        <w:rPr>
          <w:lang w:val="en-US"/>
        </w:rPr>
        <w:t xml:space="preserve">We must therefore ensure that </w:t>
      </w:r>
      <w:proofErr w:type="spellStart"/>
      <w:r w:rsidRPr="00395DFA">
        <w:rPr>
          <w:lang w:val="en-US"/>
        </w:rPr>
        <w:t>javascript</w:t>
      </w:r>
      <w:proofErr w:type="spellEnd"/>
      <w:r w:rsidRPr="00395DFA">
        <w:rPr>
          <w:lang w:val="en-US"/>
        </w:rPr>
        <w:t xml:space="preserve"> does not conflict with those of the website.</w:t>
      </w:r>
    </w:p>
    <w:p w14:paraId="18A08B1B" w14:textId="77777777" w:rsidR="00AA05BA" w:rsidRDefault="001C0F56" w:rsidP="00AA05BA">
      <w:pPr>
        <w:pStyle w:val="Titre2"/>
        <w:rPr>
          <w:lang w:val="en-US"/>
        </w:rPr>
      </w:pPr>
      <w:bookmarkStart w:id="2" w:name="_Toc276892490"/>
      <w:r>
        <w:rPr>
          <w:lang w:val="en-US"/>
        </w:rPr>
        <w:t xml:space="preserve">Possible </w:t>
      </w:r>
      <w:r w:rsidR="00F41106">
        <w:rPr>
          <w:lang w:val="en-US"/>
        </w:rPr>
        <w:t xml:space="preserve">ANIMATIONS </w:t>
      </w:r>
      <w:bookmarkEnd w:id="2"/>
    </w:p>
    <w:p w14:paraId="620546D3" w14:textId="77777777" w:rsidR="001C0F56" w:rsidRPr="00395DFA" w:rsidRDefault="001C0F56" w:rsidP="001C0F56">
      <w:pPr>
        <w:numPr>
          <w:ilvl w:val="0"/>
          <w:numId w:val="44"/>
        </w:numPr>
        <w:rPr>
          <w:lang w:val="en-US"/>
        </w:rPr>
      </w:pPr>
      <w:r w:rsidRPr="00395DFA">
        <w:rPr>
          <w:lang w:val="en-US"/>
        </w:rPr>
        <w:t>HTML 5 recommended / Provide a degraded version or an alternative version for IE8 users</w:t>
      </w:r>
    </w:p>
    <w:p w14:paraId="7F7AF972" w14:textId="77777777" w:rsidR="001C0F56" w:rsidRPr="00395DFA" w:rsidRDefault="001C0F56" w:rsidP="004E3466">
      <w:pPr>
        <w:numPr>
          <w:ilvl w:val="0"/>
          <w:numId w:val="44"/>
        </w:numPr>
        <w:rPr>
          <w:lang w:val="en-US"/>
        </w:rPr>
      </w:pPr>
      <w:r w:rsidRPr="00395DFA">
        <w:rPr>
          <w:lang w:val="en-US"/>
        </w:rPr>
        <w:t xml:space="preserve">Adding </w:t>
      </w:r>
      <w:proofErr w:type="spellStart"/>
      <w:r w:rsidRPr="00395DFA">
        <w:rPr>
          <w:lang w:val="en-US"/>
        </w:rPr>
        <w:t>js</w:t>
      </w:r>
      <w:proofErr w:type="spellEnd"/>
      <w:r w:rsidRPr="00395DFA">
        <w:rPr>
          <w:lang w:val="en-US"/>
        </w:rPr>
        <w:t xml:space="preserve"> libraries, </w:t>
      </w:r>
      <w:proofErr w:type="spellStart"/>
      <w:r w:rsidRPr="00395DFA">
        <w:rPr>
          <w:lang w:val="en-US"/>
        </w:rPr>
        <w:t>css</w:t>
      </w:r>
      <w:proofErr w:type="spellEnd"/>
      <w:r w:rsidRPr="00395DFA">
        <w:rPr>
          <w:lang w:val="en-US"/>
        </w:rPr>
        <w:t xml:space="preserve">: possible </w:t>
      </w:r>
      <w:r w:rsidR="004E3466" w:rsidRPr="00395DFA">
        <w:rPr>
          <w:lang w:val="en-US"/>
        </w:rPr>
        <w:t>under condition they do not</w:t>
      </w:r>
      <w:r w:rsidRPr="00395DFA">
        <w:rPr>
          <w:lang w:val="en-US"/>
        </w:rPr>
        <w:t xml:space="preserve"> denature the components in place, and </w:t>
      </w:r>
      <w:r w:rsidR="004E3466" w:rsidRPr="00395DFA">
        <w:rPr>
          <w:lang w:val="en-US"/>
        </w:rPr>
        <w:t>they do not prevent current scripts to run.</w:t>
      </w:r>
    </w:p>
    <w:p w14:paraId="2BC080BA" w14:textId="77777777" w:rsidR="00BE68FF" w:rsidRDefault="00F41106" w:rsidP="00AA05BA">
      <w:pPr>
        <w:pStyle w:val="Titre2"/>
      </w:pPr>
      <w:bookmarkStart w:id="3" w:name="_Toc276892491"/>
      <w:bookmarkStart w:id="4" w:name="_GoBack"/>
      <w:r>
        <w:t>BEST PRACTICES</w:t>
      </w:r>
      <w:bookmarkEnd w:id="3"/>
    </w:p>
    <w:bookmarkEnd w:id="4"/>
    <w:p w14:paraId="13173238" w14:textId="77777777" w:rsidR="00C47228" w:rsidRPr="00395DFA" w:rsidRDefault="00C47228" w:rsidP="00C47228">
      <w:pPr>
        <w:numPr>
          <w:ilvl w:val="0"/>
          <w:numId w:val="45"/>
        </w:numPr>
        <w:rPr>
          <w:lang w:val="en-US"/>
        </w:rPr>
      </w:pPr>
      <w:r w:rsidRPr="00395DFA">
        <w:rPr>
          <w:lang w:val="en-US"/>
        </w:rPr>
        <w:t xml:space="preserve">Imperative page format that must be followed: 940 </w:t>
      </w:r>
      <w:proofErr w:type="spellStart"/>
      <w:r w:rsidRPr="00395DFA">
        <w:rPr>
          <w:lang w:val="en-US"/>
        </w:rPr>
        <w:t>px</w:t>
      </w:r>
      <w:proofErr w:type="spellEnd"/>
      <w:r w:rsidRPr="00395DFA">
        <w:rPr>
          <w:lang w:val="en-US"/>
        </w:rPr>
        <w:t xml:space="preserve"> wide / maximum height of 700 </w:t>
      </w:r>
      <w:proofErr w:type="spellStart"/>
      <w:r w:rsidRPr="00395DFA">
        <w:rPr>
          <w:lang w:val="en-US"/>
        </w:rPr>
        <w:t>px</w:t>
      </w:r>
      <w:proofErr w:type="spellEnd"/>
    </w:p>
    <w:p w14:paraId="7BEE4F3A" w14:textId="77777777" w:rsidR="00C47228" w:rsidRDefault="00C47228" w:rsidP="00C47228">
      <w:pPr>
        <w:numPr>
          <w:ilvl w:val="0"/>
          <w:numId w:val="45"/>
        </w:numPr>
      </w:pPr>
      <w:r>
        <w:t>No Flash</w:t>
      </w:r>
    </w:p>
    <w:p w14:paraId="00626FD1" w14:textId="77777777" w:rsidR="00C47228" w:rsidRDefault="00C47228" w:rsidP="00C47228">
      <w:pPr>
        <w:numPr>
          <w:ilvl w:val="0"/>
          <w:numId w:val="45"/>
        </w:numPr>
      </w:pPr>
      <w:r>
        <w:t>No Adaptive</w:t>
      </w:r>
    </w:p>
    <w:p w14:paraId="5B684F42" w14:textId="77777777" w:rsidR="00C47228" w:rsidRPr="00395DFA" w:rsidRDefault="00C47228" w:rsidP="00C47228">
      <w:pPr>
        <w:numPr>
          <w:ilvl w:val="0"/>
          <w:numId w:val="45"/>
        </w:numPr>
        <w:rPr>
          <w:lang w:val="en-US"/>
        </w:rPr>
      </w:pPr>
      <w:r w:rsidRPr="00395DFA">
        <w:rPr>
          <w:lang w:val="en-US"/>
        </w:rPr>
        <w:t xml:space="preserve">Respect the graphic and editorial </w:t>
      </w:r>
      <w:proofErr w:type="spellStart"/>
      <w:r w:rsidRPr="00395DFA">
        <w:rPr>
          <w:lang w:val="en-US"/>
        </w:rPr>
        <w:t>Tefal</w:t>
      </w:r>
      <w:proofErr w:type="spellEnd"/>
      <w:r w:rsidRPr="00395DFA">
        <w:rPr>
          <w:lang w:val="en-US"/>
        </w:rPr>
        <w:t xml:space="preserve"> chart</w:t>
      </w:r>
    </w:p>
    <w:p w14:paraId="4BB588DE" w14:textId="77777777" w:rsidR="00C47228" w:rsidRPr="00395DFA" w:rsidRDefault="00C47228" w:rsidP="00C47228">
      <w:pPr>
        <w:numPr>
          <w:ilvl w:val="0"/>
          <w:numId w:val="45"/>
        </w:numPr>
        <w:rPr>
          <w:lang w:val="en-US"/>
        </w:rPr>
      </w:pPr>
      <w:r w:rsidRPr="00395DFA">
        <w:rPr>
          <w:lang w:val="en-US"/>
        </w:rPr>
        <w:t>Create links from the page created to website product pages (No Target Blank)</w:t>
      </w:r>
    </w:p>
    <w:p w14:paraId="0E509879" w14:textId="77777777" w:rsidR="00C47228" w:rsidRPr="00395DFA" w:rsidRDefault="00C47228" w:rsidP="00C47228">
      <w:pPr>
        <w:numPr>
          <w:ilvl w:val="0"/>
          <w:numId w:val="45"/>
        </w:numPr>
        <w:rPr>
          <w:lang w:val="en-US"/>
        </w:rPr>
      </w:pPr>
      <w:r w:rsidRPr="00395DFA">
        <w:rPr>
          <w:lang w:val="en-US"/>
        </w:rPr>
        <w:t>Video: no video integration in pages / create a link on YouTube instead</w:t>
      </w:r>
    </w:p>
    <w:p w14:paraId="44F61C0B" w14:textId="77777777" w:rsidR="00C47228" w:rsidRPr="00395DFA" w:rsidRDefault="00C47228" w:rsidP="00C47228">
      <w:pPr>
        <w:numPr>
          <w:ilvl w:val="0"/>
          <w:numId w:val="45"/>
        </w:numPr>
        <w:rPr>
          <w:lang w:val="en-US"/>
        </w:rPr>
      </w:pPr>
      <w:r w:rsidRPr="00395DFA">
        <w:rPr>
          <w:lang w:val="en-US"/>
        </w:rPr>
        <w:t xml:space="preserve">Provide the sharing </w:t>
      </w:r>
      <w:proofErr w:type="spellStart"/>
      <w:r w:rsidRPr="00395DFA">
        <w:rPr>
          <w:lang w:val="en-US"/>
        </w:rPr>
        <w:t>OpenGraph</w:t>
      </w:r>
      <w:proofErr w:type="spellEnd"/>
      <w:r w:rsidRPr="00395DFA">
        <w:rPr>
          <w:lang w:val="en-US"/>
        </w:rPr>
        <w:t xml:space="preserve"> image (to complete)</w:t>
      </w:r>
    </w:p>
    <w:p w14:paraId="309EB3C7" w14:textId="77777777" w:rsidR="00883EDB" w:rsidRPr="00B667A6" w:rsidRDefault="00883EDB" w:rsidP="00333154">
      <w:pPr>
        <w:rPr>
          <w:lang w:val="en-US"/>
        </w:rPr>
      </w:pPr>
    </w:p>
    <w:sectPr w:rsidR="00883EDB" w:rsidRPr="00B667A6" w:rsidSect="00CD513F">
      <w:headerReference w:type="default" r:id="rId13"/>
      <w:footerReference w:type="default" r:id="rId14"/>
      <w:pgSz w:w="11906" w:h="16838"/>
      <w:pgMar w:top="1417" w:right="1417" w:bottom="993" w:left="1417" w:header="708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DE635" w14:textId="77777777" w:rsidR="003758B3" w:rsidRDefault="003758B3" w:rsidP="00AB0161">
      <w:pPr>
        <w:spacing w:before="0" w:line="240" w:lineRule="auto"/>
      </w:pPr>
      <w:r>
        <w:separator/>
      </w:r>
    </w:p>
  </w:endnote>
  <w:endnote w:type="continuationSeparator" w:id="0">
    <w:p w14:paraId="1378E9D1" w14:textId="77777777" w:rsidR="003758B3" w:rsidRDefault="003758B3" w:rsidP="00AB016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54127" w14:textId="77777777" w:rsidR="001D757D" w:rsidRDefault="001D757D" w:rsidP="00777F5A">
    <w:pPr>
      <w:pStyle w:val="Pieddepage"/>
      <w:pBdr>
        <w:top w:val="single" w:sz="6" w:space="0" w:color="auto"/>
      </w:pBdr>
      <w:tabs>
        <w:tab w:val="clear" w:pos="4536"/>
        <w:tab w:val="clear" w:pos="9072"/>
        <w:tab w:val="center" w:pos="4820"/>
        <w:tab w:val="right" w:pos="9356"/>
      </w:tabs>
      <w:jc w:val="right"/>
      <w:rPr>
        <w:sz w:val="16"/>
      </w:rPr>
    </w:pPr>
    <w:r>
      <w:rPr>
        <w:sz w:val="16"/>
      </w:rPr>
      <w:t xml:space="preserve">Page </w:t>
    </w:r>
    <w:r w:rsidR="00DD6BA2"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PAGE </w:instrText>
    </w:r>
    <w:r w:rsidR="00DD6BA2">
      <w:rPr>
        <w:rStyle w:val="Numrodepage"/>
        <w:sz w:val="16"/>
      </w:rPr>
      <w:fldChar w:fldCharType="separate"/>
    </w:r>
    <w:r w:rsidR="00214FA4">
      <w:rPr>
        <w:rStyle w:val="Numrodepage"/>
        <w:noProof/>
        <w:sz w:val="16"/>
      </w:rPr>
      <w:t>3</w:t>
    </w:r>
    <w:r w:rsidR="00DD6BA2">
      <w:rPr>
        <w:rStyle w:val="Numrodepage"/>
        <w:sz w:val="16"/>
      </w:rPr>
      <w:fldChar w:fldCharType="end"/>
    </w:r>
    <w:r>
      <w:rPr>
        <w:rStyle w:val="Numrodepage"/>
        <w:sz w:val="16"/>
      </w:rPr>
      <w:t xml:space="preserve"> / </w:t>
    </w:r>
    <w:r w:rsidR="00214FA4">
      <w:fldChar w:fldCharType="begin"/>
    </w:r>
    <w:r w:rsidR="00214FA4">
      <w:instrText xml:space="preserve"> NUMPAGES  \* MERGEFORMAT </w:instrText>
    </w:r>
    <w:r w:rsidR="00214FA4">
      <w:fldChar w:fldCharType="separate"/>
    </w:r>
    <w:r w:rsidR="00214FA4" w:rsidRPr="00214FA4">
      <w:rPr>
        <w:rStyle w:val="Numrodepage"/>
        <w:noProof/>
        <w:sz w:val="16"/>
        <w:szCs w:val="16"/>
      </w:rPr>
      <w:t>3</w:t>
    </w:r>
    <w:r w:rsidR="00214FA4">
      <w:rPr>
        <w:rStyle w:val="Numrodepage"/>
        <w:noProof/>
        <w:sz w:val="16"/>
        <w:szCs w:val="16"/>
      </w:rPr>
      <w:fldChar w:fldCharType="end"/>
    </w:r>
  </w:p>
  <w:p w14:paraId="28A12C04" w14:textId="77777777" w:rsidR="001D757D" w:rsidRDefault="001D757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3B4B4" w14:textId="77777777" w:rsidR="003758B3" w:rsidRDefault="003758B3" w:rsidP="00AB0161">
      <w:pPr>
        <w:spacing w:before="0" w:line="240" w:lineRule="auto"/>
      </w:pPr>
      <w:r>
        <w:separator/>
      </w:r>
    </w:p>
  </w:footnote>
  <w:footnote w:type="continuationSeparator" w:id="0">
    <w:p w14:paraId="4680FC46" w14:textId="77777777" w:rsidR="003758B3" w:rsidRDefault="003758B3" w:rsidP="00AB016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535"/>
      <w:gridCol w:w="2127"/>
    </w:tblGrid>
    <w:tr w:rsidR="001D757D" w14:paraId="62B04F35" w14:textId="77777777" w:rsidTr="00AB0161">
      <w:tc>
        <w:tcPr>
          <w:tcW w:w="3048" w:type="dxa"/>
          <w:tcBorders>
            <w:right w:val="nil"/>
          </w:tcBorders>
          <w:vAlign w:val="center"/>
        </w:tcPr>
        <w:p w14:paraId="66C66EDB" w14:textId="77777777" w:rsidR="001D757D" w:rsidRDefault="001D757D" w:rsidP="00AB0161">
          <w:pPr>
            <w:jc w:val="left"/>
          </w:pPr>
          <w:r>
            <w:rPr>
              <w:noProof/>
            </w:rPr>
            <w:drawing>
              <wp:inline distT="0" distB="0" distL="0" distR="0" wp14:anchorId="597D07F2" wp14:editId="2CA6BC03">
                <wp:extent cx="603601" cy="714375"/>
                <wp:effectExtent l="19050" t="0" r="5999" b="0"/>
                <wp:docPr id="2" name="Image 1" descr="B1-GroupeSEB-logotype-mait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1-GroupeSEB-logotype-mait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b="1222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5517" cy="7166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97BEB1" w14:textId="77777777" w:rsidR="001D757D" w:rsidRDefault="002912AC" w:rsidP="008F6EA7">
          <w:pPr>
            <w:jc w:val="center"/>
            <w:rPr>
              <w:b/>
            </w:rPr>
          </w:pPr>
          <w:r w:rsidRPr="002912AC">
            <w:rPr>
              <w:b/>
            </w:rPr>
            <w:t xml:space="preserve">Content </w:t>
          </w:r>
          <w:proofErr w:type="spellStart"/>
          <w:r w:rsidRPr="002912AC">
            <w:rPr>
              <w:b/>
            </w:rPr>
            <w:t>integration</w:t>
          </w:r>
          <w:proofErr w:type="spellEnd"/>
          <w:r w:rsidRPr="002912AC">
            <w:rPr>
              <w:b/>
            </w:rPr>
            <w:t xml:space="preserve"> guidelines</w:t>
          </w:r>
        </w:p>
      </w:tc>
      <w:tc>
        <w:tcPr>
          <w:tcW w:w="2127" w:type="dxa"/>
          <w:tcBorders>
            <w:left w:val="nil"/>
          </w:tcBorders>
          <w:vAlign w:val="center"/>
        </w:tcPr>
        <w:p w14:paraId="097B852A" w14:textId="77777777" w:rsidR="001D757D" w:rsidRPr="00BB25E4" w:rsidRDefault="001D757D" w:rsidP="00AB0161">
          <w:pPr>
            <w:jc w:val="left"/>
          </w:pPr>
          <w:r>
            <w:t xml:space="preserve">Page : </w:t>
          </w:r>
          <w:r w:rsidR="00DD6BA2" w:rsidRPr="00BB25E4">
            <w:rPr>
              <w:rStyle w:val="Numrodepage"/>
            </w:rPr>
            <w:fldChar w:fldCharType="begin"/>
          </w:r>
          <w:r w:rsidRPr="00BB25E4">
            <w:rPr>
              <w:rStyle w:val="Numrodepage"/>
            </w:rPr>
            <w:instrText xml:space="preserve"> PAGE </w:instrText>
          </w:r>
          <w:r w:rsidR="00DD6BA2" w:rsidRPr="00BB25E4">
            <w:rPr>
              <w:rStyle w:val="Numrodepage"/>
            </w:rPr>
            <w:fldChar w:fldCharType="separate"/>
          </w:r>
          <w:r w:rsidR="00214FA4">
            <w:rPr>
              <w:rStyle w:val="Numrodepage"/>
              <w:noProof/>
            </w:rPr>
            <w:t>3</w:t>
          </w:r>
          <w:r w:rsidR="00DD6BA2" w:rsidRPr="00BB25E4">
            <w:rPr>
              <w:rStyle w:val="Numrodepage"/>
            </w:rPr>
            <w:fldChar w:fldCharType="end"/>
          </w:r>
          <w:r w:rsidRPr="00BB25E4">
            <w:t xml:space="preserve"> /</w:t>
          </w:r>
          <w:r w:rsidR="00DD6BA2" w:rsidRPr="00BB25E4">
            <w:rPr>
              <w:rStyle w:val="Numrodepage"/>
            </w:rPr>
            <w:fldChar w:fldCharType="begin"/>
          </w:r>
          <w:r w:rsidRPr="00BB25E4">
            <w:rPr>
              <w:rStyle w:val="Numrodepage"/>
            </w:rPr>
            <w:instrText xml:space="preserve"> NUMPAGES </w:instrText>
          </w:r>
          <w:r w:rsidR="00DD6BA2" w:rsidRPr="00BB25E4">
            <w:rPr>
              <w:rStyle w:val="Numrodepage"/>
            </w:rPr>
            <w:fldChar w:fldCharType="separate"/>
          </w:r>
          <w:r w:rsidR="00214FA4">
            <w:rPr>
              <w:rStyle w:val="Numrodepage"/>
              <w:noProof/>
            </w:rPr>
            <w:t>3</w:t>
          </w:r>
          <w:r w:rsidR="00DD6BA2" w:rsidRPr="00BB25E4">
            <w:rPr>
              <w:rStyle w:val="Numrodepage"/>
            </w:rPr>
            <w:fldChar w:fldCharType="end"/>
          </w:r>
        </w:p>
      </w:tc>
    </w:tr>
    <w:tr w:rsidR="001D757D" w14:paraId="69742799" w14:textId="77777777" w:rsidTr="00AB0161">
      <w:tc>
        <w:tcPr>
          <w:tcW w:w="3048" w:type="dxa"/>
          <w:vAlign w:val="center"/>
        </w:tcPr>
        <w:p w14:paraId="20DB91E0" w14:textId="77777777" w:rsidR="001D757D" w:rsidRPr="00AB0161" w:rsidRDefault="001D757D" w:rsidP="001A7E7F">
          <w:pPr>
            <w:jc w:val="left"/>
          </w:pPr>
          <w:r>
            <w:t xml:space="preserve">Auteurs : </w:t>
          </w:r>
        </w:p>
      </w:tc>
      <w:tc>
        <w:tcPr>
          <w:tcW w:w="4535" w:type="dxa"/>
          <w:tcBorders>
            <w:top w:val="nil"/>
          </w:tcBorders>
          <w:vAlign w:val="center"/>
        </w:tcPr>
        <w:p w14:paraId="22780E40" w14:textId="77777777" w:rsidR="001D757D" w:rsidRDefault="002912AC" w:rsidP="00AB0161">
          <w:pPr>
            <w:jc w:val="center"/>
          </w:pPr>
          <w:r>
            <w:t xml:space="preserve">Standard </w:t>
          </w:r>
          <w:proofErr w:type="spellStart"/>
          <w:r>
            <w:t>presentation</w:t>
          </w:r>
          <w:proofErr w:type="spellEnd"/>
        </w:p>
      </w:tc>
      <w:tc>
        <w:tcPr>
          <w:tcW w:w="2127" w:type="dxa"/>
          <w:vAlign w:val="center"/>
        </w:tcPr>
        <w:p w14:paraId="72C778DA" w14:textId="77777777" w:rsidR="001D757D" w:rsidRPr="00BB25E4" w:rsidRDefault="001D757D" w:rsidP="00066D43">
          <w:pPr>
            <w:jc w:val="left"/>
          </w:pPr>
          <w:r>
            <w:t xml:space="preserve">Date : </w:t>
          </w:r>
          <w:r w:rsidR="00066D43">
            <w:t>10</w:t>
          </w:r>
          <w:r>
            <w:t>/11/2014</w:t>
          </w:r>
        </w:p>
      </w:tc>
    </w:tr>
  </w:tbl>
  <w:p w14:paraId="282001B5" w14:textId="77777777" w:rsidR="001D757D" w:rsidRDefault="001D757D">
    <w:pPr>
      <w:pStyle w:val="En-tte"/>
    </w:pPr>
  </w:p>
  <w:p w14:paraId="6EEE5085" w14:textId="77777777" w:rsidR="001D757D" w:rsidRDefault="001D757D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6153"/>
    <w:multiLevelType w:val="hybridMultilevel"/>
    <w:tmpl w:val="D214F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331C8"/>
    <w:multiLevelType w:val="hybridMultilevel"/>
    <w:tmpl w:val="E0BC4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87783"/>
    <w:multiLevelType w:val="hybridMultilevel"/>
    <w:tmpl w:val="EA3A30A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A67DEE"/>
    <w:multiLevelType w:val="hybridMultilevel"/>
    <w:tmpl w:val="B4C69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93671"/>
    <w:multiLevelType w:val="hybridMultilevel"/>
    <w:tmpl w:val="B75CE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56CEA"/>
    <w:multiLevelType w:val="hybridMultilevel"/>
    <w:tmpl w:val="1E784A5C"/>
    <w:lvl w:ilvl="0" w:tplc="9B521D12">
      <w:numFmt w:val="bullet"/>
      <w:lvlText w:val="•"/>
      <w:lvlJc w:val="left"/>
      <w:pPr>
        <w:ind w:left="1065" w:hanging="705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B4640"/>
    <w:multiLevelType w:val="hybridMultilevel"/>
    <w:tmpl w:val="A9D84EC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463685"/>
    <w:multiLevelType w:val="hybridMultilevel"/>
    <w:tmpl w:val="87D8006E"/>
    <w:lvl w:ilvl="0" w:tplc="B49A1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DE4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2A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9CF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E87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266F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846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7A5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A2A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E1D41FE"/>
    <w:multiLevelType w:val="hybridMultilevel"/>
    <w:tmpl w:val="E32E1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AE17EF"/>
    <w:multiLevelType w:val="hybridMultilevel"/>
    <w:tmpl w:val="B3182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C04698"/>
    <w:multiLevelType w:val="hybridMultilevel"/>
    <w:tmpl w:val="0D20D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5E57B4"/>
    <w:multiLevelType w:val="hybridMultilevel"/>
    <w:tmpl w:val="744AD738"/>
    <w:lvl w:ilvl="0" w:tplc="DF1E3E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8A4344"/>
    <w:multiLevelType w:val="hybridMultilevel"/>
    <w:tmpl w:val="7ECA6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B55C1"/>
    <w:multiLevelType w:val="hybridMultilevel"/>
    <w:tmpl w:val="45E03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B7449D"/>
    <w:multiLevelType w:val="hybridMultilevel"/>
    <w:tmpl w:val="F4A029A0"/>
    <w:lvl w:ilvl="0" w:tplc="53740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60D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3C90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CD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A91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66C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7AC4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1E99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8A9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1C67C81"/>
    <w:multiLevelType w:val="hybridMultilevel"/>
    <w:tmpl w:val="620493C8"/>
    <w:lvl w:ilvl="0" w:tplc="F0A6AB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C6F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9673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A92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489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586C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6CAE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2EE8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EA8D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133908"/>
    <w:multiLevelType w:val="hybridMultilevel"/>
    <w:tmpl w:val="36FE3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8F59C3"/>
    <w:multiLevelType w:val="hybridMultilevel"/>
    <w:tmpl w:val="B7026370"/>
    <w:lvl w:ilvl="0" w:tplc="2A9ABE5E">
      <w:start w:val="1"/>
      <w:numFmt w:val="bullet"/>
      <w:pStyle w:val="Titre3bis"/>
      <w:lvlText w:val="-"/>
      <w:lvlJc w:val="left"/>
      <w:pPr>
        <w:ind w:left="213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>
    <w:nsid w:val="493C48EC"/>
    <w:multiLevelType w:val="hybridMultilevel"/>
    <w:tmpl w:val="660EC148"/>
    <w:lvl w:ilvl="0" w:tplc="52B8F19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C4AFF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0">
    <w:nsid w:val="4BB65C48"/>
    <w:multiLevelType w:val="hybridMultilevel"/>
    <w:tmpl w:val="13725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CC203F"/>
    <w:multiLevelType w:val="hybridMultilevel"/>
    <w:tmpl w:val="78FCD0A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200BE8"/>
    <w:multiLevelType w:val="hybridMultilevel"/>
    <w:tmpl w:val="D2EE8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B54E2B"/>
    <w:multiLevelType w:val="hybridMultilevel"/>
    <w:tmpl w:val="1A627A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16E94"/>
    <w:multiLevelType w:val="hybridMultilevel"/>
    <w:tmpl w:val="05A27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D2A28"/>
    <w:multiLevelType w:val="hybridMultilevel"/>
    <w:tmpl w:val="E1B0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414E87"/>
    <w:multiLevelType w:val="hybridMultilevel"/>
    <w:tmpl w:val="B12EE71C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539A0BD3"/>
    <w:multiLevelType w:val="hybridMultilevel"/>
    <w:tmpl w:val="A716A5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BE6F0D"/>
    <w:multiLevelType w:val="hybridMultilevel"/>
    <w:tmpl w:val="16AAD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8C071B"/>
    <w:multiLevelType w:val="hybridMultilevel"/>
    <w:tmpl w:val="A17E0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00288E"/>
    <w:multiLevelType w:val="hybridMultilevel"/>
    <w:tmpl w:val="364A46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671629"/>
    <w:multiLevelType w:val="hybridMultilevel"/>
    <w:tmpl w:val="96B2C168"/>
    <w:lvl w:ilvl="0" w:tplc="561E20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224B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96F1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3EAB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03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9CC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2874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129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545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F917E9C"/>
    <w:multiLevelType w:val="hybridMultilevel"/>
    <w:tmpl w:val="FE441B0E"/>
    <w:lvl w:ilvl="0" w:tplc="DF1E3E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935FB1"/>
    <w:multiLevelType w:val="hybridMultilevel"/>
    <w:tmpl w:val="A93C02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BD3F0A"/>
    <w:multiLevelType w:val="hybridMultilevel"/>
    <w:tmpl w:val="4CAA89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FD4BDB"/>
    <w:multiLevelType w:val="hybridMultilevel"/>
    <w:tmpl w:val="B16027D4"/>
    <w:lvl w:ilvl="0" w:tplc="6AD03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90E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B817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5645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2EFA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B646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F48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B20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86C5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2EE66D0"/>
    <w:multiLevelType w:val="hybridMultilevel"/>
    <w:tmpl w:val="E7E26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B8F19A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020367"/>
    <w:multiLevelType w:val="hybridMultilevel"/>
    <w:tmpl w:val="67EC28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B8F19A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D264AF"/>
    <w:multiLevelType w:val="hybridMultilevel"/>
    <w:tmpl w:val="C1346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C62BFD"/>
    <w:multiLevelType w:val="hybridMultilevel"/>
    <w:tmpl w:val="A20AE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B8F19A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0B4C8E"/>
    <w:multiLevelType w:val="hybridMultilevel"/>
    <w:tmpl w:val="64DCE5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053B98"/>
    <w:multiLevelType w:val="hybridMultilevel"/>
    <w:tmpl w:val="FC2810C2"/>
    <w:lvl w:ilvl="0" w:tplc="52B8F19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9"/>
  </w:num>
  <w:num w:numId="4">
    <w:abstractNumId w:val="19"/>
  </w:num>
  <w:num w:numId="5">
    <w:abstractNumId w:val="13"/>
  </w:num>
  <w:num w:numId="6">
    <w:abstractNumId w:val="38"/>
  </w:num>
  <w:num w:numId="7">
    <w:abstractNumId w:val="25"/>
  </w:num>
  <w:num w:numId="8">
    <w:abstractNumId w:val="8"/>
  </w:num>
  <w:num w:numId="9">
    <w:abstractNumId w:val="28"/>
  </w:num>
  <w:num w:numId="10">
    <w:abstractNumId w:val="16"/>
  </w:num>
  <w:num w:numId="11">
    <w:abstractNumId w:val="40"/>
  </w:num>
  <w:num w:numId="12">
    <w:abstractNumId w:val="24"/>
  </w:num>
  <w:num w:numId="13">
    <w:abstractNumId w:val="29"/>
  </w:num>
  <w:num w:numId="14">
    <w:abstractNumId w:val="3"/>
  </w:num>
  <w:num w:numId="15">
    <w:abstractNumId w:val="33"/>
  </w:num>
  <w:num w:numId="16">
    <w:abstractNumId w:val="6"/>
  </w:num>
  <w:num w:numId="17">
    <w:abstractNumId w:val="30"/>
  </w:num>
  <w:num w:numId="18">
    <w:abstractNumId w:val="34"/>
  </w:num>
  <w:num w:numId="19">
    <w:abstractNumId w:val="10"/>
  </w:num>
  <w:num w:numId="20">
    <w:abstractNumId w:val="2"/>
  </w:num>
  <w:num w:numId="21">
    <w:abstractNumId w:val="21"/>
  </w:num>
  <w:num w:numId="22">
    <w:abstractNumId w:val="12"/>
  </w:num>
  <w:num w:numId="23">
    <w:abstractNumId w:val="20"/>
  </w:num>
  <w:num w:numId="24">
    <w:abstractNumId w:val="4"/>
  </w:num>
  <w:num w:numId="25">
    <w:abstractNumId w:val="37"/>
  </w:num>
  <w:num w:numId="26">
    <w:abstractNumId w:val="36"/>
  </w:num>
  <w:num w:numId="27">
    <w:abstractNumId w:val="39"/>
  </w:num>
  <w:num w:numId="28">
    <w:abstractNumId w:val="26"/>
  </w:num>
  <w:num w:numId="29">
    <w:abstractNumId w:val="41"/>
  </w:num>
  <w:num w:numId="30">
    <w:abstractNumId w:val="27"/>
  </w:num>
  <w:num w:numId="31">
    <w:abstractNumId w:val="17"/>
  </w:num>
  <w:num w:numId="32">
    <w:abstractNumId w:val="0"/>
  </w:num>
  <w:num w:numId="33">
    <w:abstractNumId w:val="5"/>
  </w:num>
  <w:num w:numId="34">
    <w:abstractNumId w:val="1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32"/>
  </w:num>
  <w:num w:numId="40">
    <w:abstractNumId w:val="11"/>
  </w:num>
  <w:num w:numId="41">
    <w:abstractNumId w:val="15"/>
  </w:num>
  <w:num w:numId="42">
    <w:abstractNumId w:val="7"/>
  </w:num>
  <w:num w:numId="43">
    <w:abstractNumId w:val="35"/>
  </w:num>
  <w:num w:numId="44">
    <w:abstractNumId w:val="14"/>
  </w:num>
  <w:num w:numId="45">
    <w:abstractNumId w:val="31"/>
  </w:num>
  <w:num w:numId="4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161"/>
    <w:rsid w:val="000049DB"/>
    <w:rsid w:val="00007BD9"/>
    <w:rsid w:val="00016F12"/>
    <w:rsid w:val="000217B9"/>
    <w:rsid w:val="0002378C"/>
    <w:rsid w:val="00030A4B"/>
    <w:rsid w:val="00044E8C"/>
    <w:rsid w:val="00062CCA"/>
    <w:rsid w:val="000655E9"/>
    <w:rsid w:val="00065D4E"/>
    <w:rsid w:val="00066D43"/>
    <w:rsid w:val="00066DBA"/>
    <w:rsid w:val="00070C81"/>
    <w:rsid w:val="00072C4F"/>
    <w:rsid w:val="000849E6"/>
    <w:rsid w:val="000B03F0"/>
    <w:rsid w:val="000B47A9"/>
    <w:rsid w:val="000C1302"/>
    <w:rsid w:val="000C4A4C"/>
    <w:rsid w:val="000C62A9"/>
    <w:rsid w:val="000C73D0"/>
    <w:rsid w:val="000D6AB5"/>
    <w:rsid w:val="000E038F"/>
    <w:rsid w:val="000E46FC"/>
    <w:rsid w:val="000F1023"/>
    <w:rsid w:val="00100513"/>
    <w:rsid w:val="0010096E"/>
    <w:rsid w:val="00110B13"/>
    <w:rsid w:val="00124BBB"/>
    <w:rsid w:val="00125A1E"/>
    <w:rsid w:val="00126CFA"/>
    <w:rsid w:val="00136800"/>
    <w:rsid w:val="00146603"/>
    <w:rsid w:val="00154FA1"/>
    <w:rsid w:val="0016370D"/>
    <w:rsid w:val="0016415C"/>
    <w:rsid w:val="00170B4F"/>
    <w:rsid w:val="0017434D"/>
    <w:rsid w:val="00174BFA"/>
    <w:rsid w:val="00177736"/>
    <w:rsid w:val="00184E9F"/>
    <w:rsid w:val="00187CC9"/>
    <w:rsid w:val="00191345"/>
    <w:rsid w:val="00196ECE"/>
    <w:rsid w:val="001A7E7F"/>
    <w:rsid w:val="001B543F"/>
    <w:rsid w:val="001B5EDB"/>
    <w:rsid w:val="001C0F56"/>
    <w:rsid w:val="001C2713"/>
    <w:rsid w:val="001C30EA"/>
    <w:rsid w:val="001D757D"/>
    <w:rsid w:val="001E08FD"/>
    <w:rsid w:val="00206178"/>
    <w:rsid w:val="00214FA4"/>
    <w:rsid w:val="0021645D"/>
    <w:rsid w:val="00220D56"/>
    <w:rsid w:val="002233D6"/>
    <w:rsid w:val="00224A4D"/>
    <w:rsid w:val="00225795"/>
    <w:rsid w:val="00225F8A"/>
    <w:rsid w:val="00233E1C"/>
    <w:rsid w:val="00235088"/>
    <w:rsid w:val="002406D4"/>
    <w:rsid w:val="002448D6"/>
    <w:rsid w:val="00247B6E"/>
    <w:rsid w:val="00252B3B"/>
    <w:rsid w:val="00252EE8"/>
    <w:rsid w:val="002530F0"/>
    <w:rsid w:val="00254775"/>
    <w:rsid w:val="00261F81"/>
    <w:rsid w:val="00266DE1"/>
    <w:rsid w:val="00284916"/>
    <w:rsid w:val="00290FED"/>
    <w:rsid w:val="002912AC"/>
    <w:rsid w:val="002947C3"/>
    <w:rsid w:val="002A3926"/>
    <w:rsid w:val="002A6CDC"/>
    <w:rsid w:val="002B35DB"/>
    <w:rsid w:val="002B4696"/>
    <w:rsid w:val="002C329D"/>
    <w:rsid w:val="002D0A71"/>
    <w:rsid w:val="002D44DB"/>
    <w:rsid w:val="002E05FD"/>
    <w:rsid w:val="002E63D1"/>
    <w:rsid w:val="002E645F"/>
    <w:rsid w:val="002E6E67"/>
    <w:rsid w:val="002F68BA"/>
    <w:rsid w:val="00303AC9"/>
    <w:rsid w:val="003146F7"/>
    <w:rsid w:val="003227A5"/>
    <w:rsid w:val="00324A56"/>
    <w:rsid w:val="0032793E"/>
    <w:rsid w:val="00333154"/>
    <w:rsid w:val="003340CB"/>
    <w:rsid w:val="00341F0B"/>
    <w:rsid w:val="00342360"/>
    <w:rsid w:val="0035585D"/>
    <w:rsid w:val="0035615C"/>
    <w:rsid w:val="00360E00"/>
    <w:rsid w:val="00364B74"/>
    <w:rsid w:val="00365DF6"/>
    <w:rsid w:val="00370286"/>
    <w:rsid w:val="003758B3"/>
    <w:rsid w:val="003772D6"/>
    <w:rsid w:val="0038077B"/>
    <w:rsid w:val="00381D0C"/>
    <w:rsid w:val="00384773"/>
    <w:rsid w:val="00395DFA"/>
    <w:rsid w:val="003A32D7"/>
    <w:rsid w:val="003B2070"/>
    <w:rsid w:val="003D08B6"/>
    <w:rsid w:val="003E21ED"/>
    <w:rsid w:val="003E2FDD"/>
    <w:rsid w:val="003E4018"/>
    <w:rsid w:val="003F1B0D"/>
    <w:rsid w:val="003F2D96"/>
    <w:rsid w:val="003F2E3C"/>
    <w:rsid w:val="003F6124"/>
    <w:rsid w:val="00403C91"/>
    <w:rsid w:val="00404B44"/>
    <w:rsid w:val="00414F2A"/>
    <w:rsid w:val="00422278"/>
    <w:rsid w:val="00424F81"/>
    <w:rsid w:val="00443F31"/>
    <w:rsid w:val="00450530"/>
    <w:rsid w:val="0045335B"/>
    <w:rsid w:val="00454A15"/>
    <w:rsid w:val="00457CFB"/>
    <w:rsid w:val="00466E34"/>
    <w:rsid w:val="00482780"/>
    <w:rsid w:val="00484220"/>
    <w:rsid w:val="00486A28"/>
    <w:rsid w:val="004A4FEF"/>
    <w:rsid w:val="004A543F"/>
    <w:rsid w:val="004A733E"/>
    <w:rsid w:val="004B2AEE"/>
    <w:rsid w:val="004B689B"/>
    <w:rsid w:val="004C2D2F"/>
    <w:rsid w:val="004C2EFA"/>
    <w:rsid w:val="004C7244"/>
    <w:rsid w:val="004D0099"/>
    <w:rsid w:val="004D03BB"/>
    <w:rsid w:val="004E3466"/>
    <w:rsid w:val="004E36E6"/>
    <w:rsid w:val="004F5766"/>
    <w:rsid w:val="00500F3B"/>
    <w:rsid w:val="00504BBA"/>
    <w:rsid w:val="00504CDF"/>
    <w:rsid w:val="00510B0C"/>
    <w:rsid w:val="00513A01"/>
    <w:rsid w:val="005144A2"/>
    <w:rsid w:val="005154AA"/>
    <w:rsid w:val="00522007"/>
    <w:rsid w:val="0052434D"/>
    <w:rsid w:val="00532699"/>
    <w:rsid w:val="00533B08"/>
    <w:rsid w:val="005347E5"/>
    <w:rsid w:val="0055024D"/>
    <w:rsid w:val="005504F8"/>
    <w:rsid w:val="00577974"/>
    <w:rsid w:val="00582747"/>
    <w:rsid w:val="0058590F"/>
    <w:rsid w:val="0059746E"/>
    <w:rsid w:val="005A15EA"/>
    <w:rsid w:val="005A2C0C"/>
    <w:rsid w:val="005A3F54"/>
    <w:rsid w:val="005A54A0"/>
    <w:rsid w:val="005A57C4"/>
    <w:rsid w:val="005A57E2"/>
    <w:rsid w:val="005B645B"/>
    <w:rsid w:val="005C1DE1"/>
    <w:rsid w:val="005C53B3"/>
    <w:rsid w:val="005D064C"/>
    <w:rsid w:val="005D3766"/>
    <w:rsid w:val="005E26E7"/>
    <w:rsid w:val="005E4607"/>
    <w:rsid w:val="005F0A29"/>
    <w:rsid w:val="005F714C"/>
    <w:rsid w:val="005F723D"/>
    <w:rsid w:val="00606D5D"/>
    <w:rsid w:val="00610AA0"/>
    <w:rsid w:val="006145EE"/>
    <w:rsid w:val="00616093"/>
    <w:rsid w:val="0062332E"/>
    <w:rsid w:val="00626E7F"/>
    <w:rsid w:val="0063069F"/>
    <w:rsid w:val="00634417"/>
    <w:rsid w:val="00651DB3"/>
    <w:rsid w:val="00663612"/>
    <w:rsid w:val="00673AD0"/>
    <w:rsid w:val="006740D1"/>
    <w:rsid w:val="00676C17"/>
    <w:rsid w:val="006848AC"/>
    <w:rsid w:val="006907AA"/>
    <w:rsid w:val="006908EE"/>
    <w:rsid w:val="00692F6F"/>
    <w:rsid w:val="00697A61"/>
    <w:rsid w:val="006B01C3"/>
    <w:rsid w:val="006B1AF6"/>
    <w:rsid w:val="006B5D09"/>
    <w:rsid w:val="006B6BC4"/>
    <w:rsid w:val="006C04B2"/>
    <w:rsid w:val="006D4518"/>
    <w:rsid w:val="006D49EE"/>
    <w:rsid w:val="006E235D"/>
    <w:rsid w:val="006E7E6C"/>
    <w:rsid w:val="006F1CF7"/>
    <w:rsid w:val="00702331"/>
    <w:rsid w:val="00710129"/>
    <w:rsid w:val="00716CE3"/>
    <w:rsid w:val="007239D7"/>
    <w:rsid w:val="00726F5E"/>
    <w:rsid w:val="00732DA3"/>
    <w:rsid w:val="007433C9"/>
    <w:rsid w:val="00756DEB"/>
    <w:rsid w:val="00764B39"/>
    <w:rsid w:val="00776D1E"/>
    <w:rsid w:val="007774DE"/>
    <w:rsid w:val="00777F5A"/>
    <w:rsid w:val="0078185D"/>
    <w:rsid w:val="00787041"/>
    <w:rsid w:val="00793380"/>
    <w:rsid w:val="00794EF0"/>
    <w:rsid w:val="00795DAB"/>
    <w:rsid w:val="007968FF"/>
    <w:rsid w:val="00796CFB"/>
    <w:rsid w:val="00796D02"/>
    <w:rsid w:val="007A155D"/>
    <w:rsid w:val="007B77F0"/>
    <w:rsid w:val="007B7B9C"/>
    <w:rsid w:val="007C697C"/>
    <w:rsid w:val="007C7ACF"/>
    <w:rsid w:val="007D04AC"/>
    <w:rsid w:val="007F04A2"/>
    <w:rsid w:val="007F16AF"/>
    <w:rsid w:val="007F2464"/>
    <w:rsid w:val="007F5D6F"/>
    <w:rsid w:val="00806C60"/>
    <w:rsid w:val="008106ED"/>
    <w:rsid w:val="00815C95"/>
    <w:rsid w:val="00816CFF"/>
    <w:rsid w:val="00824E1A"/>
    <w:rsid w:val="008319E6"/>
    <w:rsid w:val="008413D7"/>
    <w:rsid w:val="00842253"/>
    <w:rsid w:val="00846FAD"/>
    <w:rsid w:val="00853BB1"/>
    <w:rsid w:val="00865F08"/>
    <w:rsid w:val="00872F10"/>
    <w:rsid w:val="0087386B"/>
    <w:rsid w:val="00874456"/>
    <w:rsid w:val="00883EDB"/>
    <w:rsid w:val="00892F01"/>
    <w:rsid w:val="00893F14"/>
    <w:rsid w:val="00895C67"/>
    <w:rsid w:val="008A0F4C"/>
    <w:rsid w:val="008A29D4"/>
    <w:rsid w:val="008A3766"/>
    <w:rsid w:val="008A45D9"/>
    <w:rsid w:val="008B22BA"/>
    <w:rsid w:val="008B2915"/>
    <w:rsid w:val="008B2BF7"/>
    <w:rsid w:val="008B511F"/>
    <w:rsid w:val="008D0D53"/>
    <w:rsid w:val="008D4957"/>
    <w:rsid w:val="008E1559"/>
    <w:rsid w:val="008E19EC"/>
    <w:rsid w:val="008E502D"/>
    <w:rsid w:val="008E5CCD"/>
    <w:rsid w:val="008E7C3F"/>
    <w:rsid w:val="008F24FF"/>
    <w:rsid w:val="008F358A"/>
    <w:rsid w:val="008F47BA"/>
    <w:rsid w:val="008F6EA7"/>
    <w:rsid w:val="00901494"/>
    <w:rsid w:val="00920E31"/>
    <w:rsid w:val="00926339"/>
    <w:rsid w:val="00937378"/>
    <w:rsid w:val="00950969"/>
    <w:rsid w:val="00952B94"/>
    <w:rsid w:val="00957241"/>
    <w:rsid w:val="00960BE2"/>
    <w:rsid w:val="00962ED4"/>
    <w:rsid w:val="00965771"/>
    <w:rsid w:val="009777A5"/>
    <w:rsid w:val="00982A02"/>
    <w:rsid w:val="00985B3B"/>
    <w:rsid w:val="00987912"/>
    <w:rsid w:val="00995BFE"/>
    <w:rsid w:val="009B4400"/>
    <w:rsid w:val="009B5B7A"/>
    <w:rsid w:val="009C4197"/>
    <w:rsid w:val="009D489D"/>
    <w:rsid w:val="009D7C65"/>
    <w:rsid w:val="009E0A84"/>
    <w:rsid w:val="009E38B9"/>
    <w:rsid w:val="009E5A55"/>
    <w:rsid w:val="009F0B3A"/>
    <w:rsid w:val="009F4D83"/>
    <w:rsid w:val="00A013C3"/>
    <w:rsid w:val="00A01827"/>
    <w:rsid w:val="00A11F02"/>
    <w:rsid w:val="00A129B8"/>
    <w:rsid w:val="00A14354"/>
    <w:rsid w:val="00A23780"/>
    <w:rsid w:val="00A24F32"/>
    <w:rsid w:val="00A334CC"/>
    <w:rsid w:val="00A40448"/>
    <w:rsid w:val="00A40ED9"/>
    <w:rsid w:val="00A4142A"/>
    <w:rsid w:val="00A44238"/>
    <w:rsid w:val="00A530C9"/>
    <w:rsid w:val="00A5606A"/>
    <w:rsid w:val="00A71E42"/>
    <w:rsid w:val="00A841B7"/>
    <w:rsid w:val="00A84D08"/>
    <w:rsid w:val="00A85215"/>
    <w:rsid w:val="00A861FE"/>
    <w:rsid w:val="00A8746C"/>
    <w:rsid w:val="00A90496"/>
    <w:rsid w:val="00A94C3E"/>
    <w:rsid w:val="00AA05BA"/>
    <w:rsid w:val="00AA22C7"/>
    <w:rsid w:val="00AA5E5E"/>
    <w:rsid w:val="00AB0161"/>
    <w:rsid w:val="00AB639F"/>
    <w:rsid w:val="00AC0AED"/>
    <w:rsid w:val="00AC1DC5"/>
    <w:rsid w:val="00AD025E"/>
    <w:rsid w:val="00AD7112"/>
    <w:rsid w:val="00AE0804"/>
    <w:rsid w:val="00AE2E9A"/>
    <w:rsid w:val="00AE563C"/>
    <w:rsid w:val="00AE57D7"/>
    <w:rsid w:val="00AE6DA3"/>
    <w:rsid w:val="00AF2C63"/>
    <w:rsid w:val="00B15182"/>
    <w:rsid w:val="00B175AC"/>
    <w:rsid w:val="00B25659"/>
    <w:rsid w:val="00B31BEA"/>
    <w:rsid w:val="00B43853"/>
    <w:rsid w:val="00B54A29"/>
    <w:rsid w:val="00B62F4E"/>
    <w:rsid w:val="00B65A14"/>
    <w:rsid w:val="00B667A6"/>
    <w:rsid w:val="00B8348C"/>
    <w:rsid w:val="00B9637E"/>
    <w:rsid w:val="00B96A87"/>
    <w:rsid w:val="00BA1042"/>
    <w:rsid w:val="00BB23FA"/>
    <w:rsid w:val="00BB7E8B"/>
    <w:rsid w:val="00BC1894"/>
    <w:rsid w:val="00BD5976"/>
    <w:rsid w:val="00BD6C1A"/>
    <w:rsid w:val="00BE079D"/>
    <w:rsid w:val="00BE3583"/>
    <w:rsid w:val="00BE68FF"/>
    <w:rsid w:val="00BE7404"/>
    <w:rsid w:val="00BF31BC"/>
    <w:rsid w:val="00BF735A"/>
    <w:rsid w:val="00C00582"/>
    <w:rsid w:val="00C07141"/>
    <w:rsid w:val="00C11B89"/>
    <w:rsid w:val="00C2119C"/>
    <w:rsid w:val="00C237DF"/>
    <w:rsid w:val="00C3347A"/>
    <w:rsid w:val="00C33ECF"/>
    <w:rsid w:val="00C37CB5"/>
    <w:rsid w:val="00C4186D"/>
    <w:rsid w:val="00C4556D"/>
    <w:rsid w:val="00C47228"/>
    <w:rsid w:val="00C51885"/>
    <w:rsid w:val="00C538EB"/>
    <w:rsid w:val="00C61436"/>
    <w:rsid w:val="00C62350"/>
    <w:rsid w:val="00C71B41"/>
    <w:rsid w:val="00C74D38"/>
    <w:rsid w:val="00C76634"/>
    <w:rsid w:val="00C94AAE"/>
    <w:rsid w:val="00CA2038"/>
    <w:rsid w:val="00CA3B56"/>
    <w:rsid w:val="00CB08F3"/>
    <w:rsid w:val="00CB216C"/>
    <w:rsid w:val="00CB4E61"/>
    <w:rsid w:val="00CC14AD"/>
    <w:rsid w:val="00CC7848"/>
    <w:rsid w:val="00CD0D62"/>
    <w:rsid w:val="00CD513F"/>
    <w:rsid w:val="00CE0BD6"/>
    <w:rsid w:val="00CE4DD4"/>
    <w:rsid w:val="00CE50F9"/>
    <w:rsid w:val="00CE6826"/>
    <w:rsid w:val="00CE7262"/>
    <w:rsid w:val="00CE7D3C"/>
    <w:rsid w:val="00CF4F4B"/>
    <w:rsid w:val="00CF5BDE"/>
    <w:rsid w:val="00D04A9D"/>
    <w:rsid w:val="00D144B7"/>
    <w:rsid w:val="00D15950"/>
    <w:rsid w:val="00D234BF"/>
    <w:rsid w:val="00D24BAF"/>
    <w:rsid w:val="00D3117D"/>
    <w:rsid w:val="00D320EE"/>
    <w:rsid w:val="00D33AF8"/>
    <w:rsid w:val="00D43FE5"/>
    <w:rsid w:val="00D52705"/>
    <w:rsid w:val="00D62FA3"/>
    <w:rsid w:val="00D64ADF"/>
    <w:rsid w:val="00D714FC"/>
    <w:rsid w:val="00D81455"/>
    <w:rsid w:val="00D82DEB"/>
    <w:rsid w:val="00D835FB"/>
    <w:rsid w:val="00D855F2"/>
    <w:rsid w:val="00D9078B"/>
    <w:rsid w:val="00D946C4"/>
    <w:rsid w:val="00D9607A"/>
    <w:rsid w:val="00DA1E94"/>
    <w:rsid w:val="00DA20AD"/>
    <w:rsid w:val="00DA2FEB"/>
    <w:rsid w:val="00DB3EC0"/>
    <w:rsid w:val="00DB63A4"/>
    <w:rsid w:val="00DC0109"/>
    <w:rsid w:val="00DD0CCF"/>
    <w:rsid w:val="00DD2C02"/>
    <w:rsid w:val="00DD667C"/>
    <w:rsid w:val="00DD6BA2"/>
    <w:rsid w:val="00DE27A3"/>
    <w:rsid w:val="00DE6245"/>
    <w:rsid w:val="00DF2066"/>
    <w:rsid w:val="00DF67C3"/>
    <w:rsid w:val="00DF6D53"/>
    <w:rsid w:val="00E028F3"/>
    <w:rsid w:val="00E154F4"/>
    <w:rsid w:val="00E158B6"/>
    <w:rsid w:val="00E20236"/>
    <w:rsid w:val="00E23041"/>
    <w:rsid w:val="00E246B2"/>
    <w:rsid w:val="00E343C6"/>
    <w:rsid w:val="00E41F35"/>
    <w:rsid w:val="00E439D8"/>
    <w:rsid w:val="00E455B9"/>
    <w:rsid w:val="00E46DA2"/>
    <w:rsid w:val="00E53230"/>
    <w:rsid w:val="00E602CC"/>
    <w:rsid w:val="00E616C3"/>
    <w:rsid w:val="00E70E52"/>
    <w:rsid w:val="00E9067A"/>
    <w:rsid w:val="00E92E02"/>
    <w:rsid w:val="00EB05F4"/>
    <w:rsid w:val="00EB1D99"/>
    <w:rsid w:val="00EB6412"/>
    <w:rsid w:val="00EC0B66"/>
    <w:rsid w:val="00EC15B0"/>
    <w:rsid w:val="00ED247E"/>
    <w:rsid w:val="00EE34EC"/>
    <w:rsid w:val="00EE3AA9"/>
    <w:rsid w:val="00EF6969"/>
    <w:rsid w:val="00F015D8"/>
    <w:rsid w:val="00F10035"/>
    <w:rsid w:val="00F1487D"/>
    <w:rsid w:val="00F2346C"/>
    <w:rsid w:val="00F3166E"/>
    <w:rsid w:val="00F351CA"/>
    <w:rsid w:val="00F41106"/>
    <w:rsid w:val="00F41616"/>
    <w:rsid w:val="00F41E4B"/>
    <w:rsid w:val="00F5005F"/>
    <w:rsid w:val="00F57A0A"/>
    <w:rsid w:val="00F65990"/>
    <w:rsid w:val="00F6737B"/>
    <w:rsid w:val="00F720C0"/>
    <w:rsid w:val="00F76545"/>
    <w:rsid w:val="00F95B8E"/>
    <w:rsid w:val="00FA4510"/>
    <w:rsid w:val="00FA63E3"/>
    <w:rsid w:val="00FA6800"/>
    <w:rsid w:val="00FA746F"/>
    <w:rsid w:val="00FB1E80"/>
    <w:rsid w:val="00FB2661"/>
    <w:rsid w:val="00FB3FEB"/>
    <w:rsid w:val="00FB4DEB"/>
    <w:rsid w:val="00FC3728"/>
    <w:rsid w:val="00FC37A3"/>
    <w:rsid w:val="00FC60E7"/>
    <w:rsid w:val="00FD435B"/>
    <w:rsid w:val="00FE01FA"/>
    <w:rsid w:val="00FE10B5"/>
    <w:rsid w:val="00FE59A7"/>
    <w:rsid w:val="00FF0377"/>
    <w:rsid w:val="00FF09D6"/>
    <w:rsid w:val="00FF1E10"/>
    <w:rsid w:val="00FF286D"/>
    <w:rsid w:val="00FF63F0"/>
    <w:rsid w:val="00FF6E61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0F4D7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161"/>
    <w:pPr>
      <w:widowControl w:val="0"/>
      <w:adjustRightInd w:val="0"/>
      <w:spacing w:before="20" w:line="360" w:lineRule="atLeast"/>
      <w:ind w:firstLine="0"/>
      <w:jc w:val="both"/>
      <w:textAlignment w:val="baseline"/>
    </w:pPr>
    <w:rPr>
      <w:rFonts w:eastAsia="Times New Roman" w:cs="Arial"/>
      <w:szCs w:val="20"/>
      <w:lang w:val="fr-FR" w:eastAsia="fr-FR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92F01"/>
    <w:pPr>
      <w:numPr>
        <w:numId w:val="4"/>
      </w:numPr>
      <w:pBdr>
        <w:bottom w:val="single" w:sz="12" w:space="1" w:color="365F91" w:themeColor="accent1" w:themeShade="BF"/>
      </w:pBdr>
      <w:spacing w:before="600" w:after="80"/>
      <w:outlineLvl w:val="0"/>
    </w:pPr>
    <w:rPr>
      <w:rFonts w:eastAsiaTheme="majorEastAsia" w:cstheme="majorBidi"/>
      <w:b/>
      <w:bCs/>
      <w:caps/>
      <w:color w:val="365F91" w:themeColor="accent1" w:themeShade="BF"/>
      <w:sz w:val="4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2705"/>
    <w:pPr>
      <w:numPr>
        <w:ilvl w:val="1"/>
        <w:numId w:val="4"/>
      </w:numPr>
      <w:pBdr>
        <w:top w:val="single" w:sz="8" w:space="1" w:color="4F81BD" w:themeColor="accent1"/>
        <w:left w:val="single" w:sz="8" w:space="4" w:color="4F81BD" w:themeColor="accent1"/>
      </w:pBdr>
      <w:spacing w:before="360" w:after="80"/>
      <w:outlineLvl w:val="1"/>
    </w:pPr>
    <w:rPr>
      <w:rFonts w:eastAsiaTheme="majorEastAsia" w:cstheme="majorBidi"/>
      <w:caps/>
      <w:color w:val="244061" w:themeColor="accent1" w:themeShade="80"/>
      <w:sz w:val="40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52705"/>
    <w:pPr>
      <w:widowControl/>
      <w:numPr>
        <w:ilvl w:val="2"/>
        <w:numId w:val="4"/>
      </w:numPr>
      <w:pBdr>
        <w:bottom w:val="single" w:sz="6" w:space="1" w:color="95B3D7" w:themeColor="accent1" w:themeTint="99"/>
      </w:pBdr>
      <w:adjustRightInd/>
      <w:spacing w:before="120" w:line="276" w:lineRule="auto"/>
      <w:jc w:val="left"/>
      <w:textAlignment w:val="auto"/>
      <w:outlineLvl w:val="2"/>
    </w:pPr>
    <w:rPr>
      <w:rFonts w:asciiTheme="majorHAnsi" w:eastAsiaTheme="minorEastAsia" w:hAnsiTheme="majorHAnsi" w:cstheme="minorBidi"/>
      <w:i/>
      <w:color w:val="4F81BD" w:themeColor="accent1"/>
      <w:spacing w:val="15"/>
      <w:sz w:val="24"/>
      <w:szCs w:val="22"/>
      <w:lang w:eastAsia="en-US" w:bidi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27A5"/>
    <w:pPr>
      <w:numPr>
        <w:ilvl w:val="3"/>
        <w:numId w:val="4"/>
      </w:num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227A5"/>
    <w:pPr>
      <w:numPr>
        <w:ilvl w:val="4"/>
        <w:numId w:val="4"/>
      </w:num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227A5"/>
    <w:pPr>
      <w:numPr>
        <w:ilvl w:val="5"/>
        <w:numId w:val="4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27A5"/>
    <w:pPr>
      <w:numPr>
        <w:ilvl w:val="6"/>
        <w:numId w:val="4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27A5"/>
    <w:pPr>
      <w:numPr>
        <w:ilvl w:val="7"/>
        <w:numId w:val="4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27A5"/>
    <w:pPr>
      <w:numPr>
        <w:ilvl w:val="8"/>
        <w:numId w:val="4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2F01"/>
    <w:rPr>
      <w:rFonts w:eastAsiaTheme="majorEastAsia" w:cstheme="majorBidi"/>
      <w:b/>
      <w:bCs/>
      <w:caps/>
      <w:color w:val="365F91" w:themeColor="accent1" w:themeShade="BF"/>
      <w:sz w:val="44"/>
      <w:szCs w:val="24"/>
      <w:lang w:val="fr-FR" w:eastAsia="fr-FR" w:bidi="ar-SA"/>
    </w:rPr>
  </w:style>
  <w:style w:type="character" w:customStyle="1" w:styleId="Titre2Car">
    <w:name w:val="Titre 2 Car"/>
    <w:basedOn w:val="Policepardfaut"/>
    <w:link w:val="Titre2"/>
    <w:uiPriority w:val="9"/>
    <w:rsid w:val="00D52705"/>
    <w:rPr>
      <w:rFonts w:eastAsiaTheme="majorEastAsia" w:cstheme="majorBidi"/>
      <w:caps/>
      <w:color w:val="244061" w:themeColor="accent1" w:themeShade="80"/>
      <w:sz w:val="40"/>
      <w:szCs w:val="24"/>
      <w:lang w:val="fr-FR" w:eastAsia="fr-FR" w:bidi="ar-SA"/>
    </w:rPr>
  </w:style>
  <w:style w:type="character" w:customStyle="1" w:styleId="Titre3Car">
    <w:name w:val="Titre 3 Car"/>
    <w:basedOn w:val="Policepardfaut"/>
    <w:link w:val="Titre3"/>
    <w:uiPriority w:val="9"/>
    <w:rsid w:val="00D52705"/>
    <w:rPr>
      <w:rFonts w:asciiTheme="majorHAnsi" w:eastAsiaTheme="minorEastAsia" w:hAnsiTheme="majorHAnsi"/>
      <w:i/>
      <w:color w:val="4F81BD" w:themeColor="accent1"/>
      <w:spacing w:val="15"/>
      <w:sz w:val="24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rsid w:val="00F2346C"/>
    <w:pPr>
      <w:tabs>
        <w:tab w:val="left" w:pos="440"/>
        <w:tab w:val="right" w:leader="dot" w:pos="9062"/>
      </w:tabs>
      <w:spacing w:before="360" w:after="100"/>
    </w:pPr>
    <w:rPr>
      <w:rFonts w:eastAsiaTheme="majorEastAsia"/>
      <w:b/>
      <w:caps/>
      <w:noProof/>
      <w:color w:val="365F91" w:themeColor="accent1" w:themeShade="BF"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985B3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174BFA"/>
    <w:pPr>
      <w:spacing w:before="0"/>
      <w:ind w:left="442"/>
    </w:pPr>
  </w:style>
  <w:style w:type="paragraph" w:styleId="Paragraphedeliste">
    <w:name w:val="List Paragraph"/>
    <w:basedOn w:val="Normal"/>
    <w:uiPriority w:val="34"/>
    <w:qFormat/>
    <w:rsid w:val="003227A5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3227A5"/>
    <w:pPr>
      <w:outlineLvl w:val="9"/>
    </w:pPr>
  </w:style>
  <w:style w:type="paragraph" w:styleId="Titre">
    <w:name w:val="Title"/>
    <w:basedOn w:val="Normal"/>
    <w:next w:val="Normal"/>
    <w:link w:val="TitreCar"/>
    <w:uiPriority w:val="10"/>
    <w:qFormat/>
    <w:rsid w:val="003227A5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3227A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styleId="lev">
    <w:name w:val="Strong"/>
    <w:basedOn w:val="Policepardfaut"/>
    <w:uiPriority w:val="22"/>
    <w:qFormat/>
    <w:rsid w:val="003227A5"/>
    <w:rPr>
      <w:b/>
      <w:bCs/>
      <w:spacing w:val="0"/>
    </w:rPr>
  </w:style>
  <w:style w:type="paragraph" w:styleId="Sansinterligne">
    <w:name w:val="No Spacing"/>
    <w:basedOn w:val="Normal"/>
    <w:link w:val="SansinterligneCar"/>
    <w:uiPriority w:val="1"/>
    <w:qFormat/>
    <w:rsid w:val="00D52705"/>
    <w:pPr>
      <w:spacing w:before="0"/>
    </w:pPr>
  </w:style>
  <w:style w:type="character" w:customStyle="1" w:styleId="SansinterligneCar">
    <w:name w:val="Sans interligne Car"/>
    <w:basedOn w:val="Policepardfaut"/>
    <w:link w:val="Sansinterligne"/>
    <w:uiPriority w:val="1"/>
    <w:rsid w:val="00D52705"/>
    <w:rPr>
      <w:rFonts w:eastAsia="Times New Roman" w:cs="Arial"/>
      <w:szCs w:val="20"/>
      <w:lang w:val="fr-FR" w:eastAsia="fr-FR" w:bidi="ar-SA"/>
    </w:rPr>
  </w:style>
  <w:style w:type="character" w:customStyle="1" w:styleId="Titre4Car">
    <w:name w:val="Titre 4 Car"/>
    <w:basedOn w:val="Policepardfaut"/>
    <w:link w:val="Titre4"/>
    <w:uiPriority w:val="9"/>
    <w:rsid w:val="003227A5"/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fr-FR" w:eastAsia="fr-FR" w:bidi="ar-SA"/>
    </w:rPr>
  </w:style>
  <w:style w:type="character" w:customStyle="1" w:styleId="Titre5Car">
    <w:name w:val="Titre 5 Car"/>
    <w:basedOn w:val="Policepardfaut"/>
    <w:link w:val="Titre5"/>
    <w:uiPriority w:val="9"/>
    <w:semiHidden/>
    <w:rsid w:val="003227A5"/>
    <w:rPr>
      <w:rFonts w:asciiTheme="majorHAnsi" w:eastAsiaTheme="majorEastAsia" w:hAnsiTheme="majorHAnsi" w:cstheme="majorBidi"/>
      <w:color w:val="4F81BD" w:themeColor="accent1"/>
      <w:szCs w:val="20"/>
      <w:lang w:val="fr-FR" w:eastAsia="fr-FR" w:bidi="ar-SA"/>
    </w:rPr>
  </w:style>
  <w:style w:type="character" w:customStyle="1" w:styleId="Titre6Car">
    <w:name w:val="Titre 6 Car"/>
    <w:basedOn w:val="Policepardfaut"/>
    <w:link w:val="Titre6"/>
    <w:uiPriority w:val="9"/>
    <w:semiHidden/>
    <w:rsid w:val="003227A5"/>
    <w:rPr>
      <w:rFonts w:asciiTheme="majorHAnsi" w:eastAsiaTheme="majorEastAsia" w:hAnsiTheme="majorHAnsi" w:cstheme="majorBidi"/>
      <w:i/>
      <w:iCs/>
      <w:color w:val="4F81BD" w:themeColor="accent1"/>
      <w:szCs w:val="20"/>
      <w:lang w:val="fr-FR" w:eastAsia="fr-FR" w:bidi="ar-SA"/>
    </w:rPr>
  </w:style>
  <w:style w:type="character" w:customStyle="1" w:styleId="Titre7Car">
    <w:name w:val="Titre 7 Car"/>
    <w:basedOn w:val="Policepardfaut"/>
    <w:link w:val="Titre7"/>
    <w:uiPriority w:val="9"/>
    <w:semiHidden/>
    <w:rsid w:val="003227A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fr-FR" w:eastAsia="fr-FR" w:bidi="ar-SA"/>
    </w:rPr>
  </w:style>
  <w:style w:type="character" w:customStyle="1" w:styleId="Titre8Car">
    <w:name w:val="Titre 8 Car"/>
    <w:basedOn w:val="Policepardfaut"/>
    <w:link w:val="Titre8"/>
    <w:uiPriority w:val="9"/>
    <w:semiHidden/>
    <w:rsid w:val="003227A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fr-FR" w:eastAsia="fr-FR" w:bidi="ar-SA"/>
    </w:rPr>
  </w:style>
  <w:style w:type="character" w:customStyle="1" w:styleId="Titre9Car">
    <w:name w:val="Titre 9 Car"/>
    <w:basedOn w:val="Policepardfaut"/>
    <w:link w:val="Titre9"/>
    <w:uiPriority w:val="9"/>
    <w:semiHidden/>
    <w:rsid w:val="003227A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fr-FR" w:eastAsia="fr-FR" w:bidi="ar-SA"/>
    </w:rPr>
  </w:style>
  <w:style w:type="paragraph" w:styleId="Lgende">
    <w:name w:val="caption"/>
    <w:basedOn w:val="Normal"/>
    <w:next w:val="Normal"/>
    <w:uiPriority w:val="35"/>
    <w:unhideWhenUsed/>
    <w:qFormat/>
    <w:rsid w:val="00D52705"/>
    <w:pPr>
      <w:spacing w:before="0"/>
    </w:pPr>
    <w:rPr>
      <w:b/>
      <w:bCs/>
      <w:color w:val="1F497D" w:themeColor="text2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227A5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227A5"/>
    <w:rPr>
      <w:rFonts w:asciiTheme="minorHAnsi"/>
      <w:i/>
      <w:iCs/>
      <w:sz w:val="24"/>
      <w:szCs w:val="24"/>
    </w:rPr>
  </w:style>
  <w:style w:type="character" w:styleId="Accentuation">
    <w:name w:val="Emphasis"/>
    <w:uiPriority w:val="20"/>
    <w:qFormat/>
    <w:rsid w:val="003227A5"/>
    <w:rPr>
      <w:b/>
      <w:bCs/>
      <w:i/>
      <w:iCs/>
      <w:color w:val="5A5A5A" w:themeColor="text1" w:themeTint="A5"/>
    </w:rPr>
  </w:style>
  <w:style w:type="paragraph" w:styleId="Citation">
    <w:name w:val="Quote"/>
    <w:basedOn w:val="Normal"/>
    <w:next w:val="Normal"/>
    <w:link w:val="CitationCar"/>
    <w:uiPriority w:val="29"/>
    <w:qFormat/>
    <w:rsid w:val="003227A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3227A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227A5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227A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centuationdiscrte">
    <w:name w:val="Subtle Emphasis"/>
    <w:uiPriority w:val="19"/>
    <w:qFormat/>
    <w:rsid w:val="003227A5"/>
    <w:rPr>
      <w:i/>
      <w:iCs/>
      <w:color w:val="5A5A5A" w:themeColor="text1" w:themeTint="A5"/>
    </w:rPr>
  </w:style>
  <w:style w:type="character" w:styleId="Forteaccentuation">
    <w:name w:val="Intense Emphasis"/>
    <w:uiPriority w:val="21"/>
    <w:qFormat/>
    <w:rsid w:val="003227A5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3227A5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3227A5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3227A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">
    <w:name w:val="header"/>
    <w:basedOn w:val="Normal"/>
    <w:link w:val="En-tteCar"/>
    <w:semiHidden/>
    <w:rsid w:val="00AB01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AB0161"/>
    <w:rPr>
      <w:rFonts w:ascii="Verdana" w:eastAsia="Times New Roman" w:hAnsi="Verdana" w:cs="Arial"/>
      <w:sz w:val="20"/>
      <w:szCs w:val="20"/>
      <w:lang w:val="fr-FR" w:eastAsia="fr-FR" w:bidi="ar-SA"/>
    </w:rPr>
  </w:style>
  <w:style w:type="character" w:styleId="Numrodepage">
    <w:name w:val="page number"/>
    <w:basedOn w:val="Policepardfaut"/>
    <w:semiHidden/>
    <w:rsid w:val="00AB0161"/>
  </w:style>
  <w:style w:type="paragraph" w:styleId="Textedebulles">
    <w:name w:val="Balloon Text"/>
    <w:basedOn w:val="Normal"/>
    <w:link w:val="TextedebullesCar"/>
    <w:uiPriority w:val="99"/>
    <w:semiHidden/>
    <w:unhideWhenUsed/>
    <w:rsid w:val="00AB016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161"/>
    <w:rPr>
      <w:rFonts w:ascii="Tahoma" w:eastAsia="Times New Roman" w:hAnsi="Tahoma" w:cs="Tahoma"/>
      <w:sz w:val="16"/>
      <w:szCs w:val="16"/>
      <w:lang w:val="fr-FR" w:eastAsia="fr-FR" w:bidi="ar-SA"/>
    </w:rPr>
  </w:style>
  <w:style w:type="paragraph" w:styleId="Pieddepage">
    <w:name w:val="footer"/>
    <w:basedOn w:val="Normal"/>
    <w:link w:val="PieddepageCar"/>
    <w:unhideWhenUsed/>
    <w:rsid w:val="00AB016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161"/>
    <w:rPr>
      <w:rFonts w:ascii="Verdana" w:eastAsia="Times New Roman" w:hAnsi="Verdana" w:cs="Arial"/>
      <w:sz w:val="20"/>
      <w:szCs w:val="20"/>
      <w:lang w:val="fr-FR" w:eastAsia="fr-FR" w:bidi="ar-SA"/>
    </w:rPr>
  </w:style>
  <w:style w:type="character" w:styleId="Lienhypertexte">
    <w:name w:val="Hyperlink"/>
    <w:basedOn w:val="Policepardfaut"/>
    <w:uiPriority w:val="99"/>
    <w:rsid w:val="00233E1C"/>
    <w:rPr>
      <w:color w:val="0000FF"/>
      <w:u w:val="single"/>
    </w:rPr>
  </w:style>
  <w:style w:type="paragraph" w:customStyle="1" w:styleId="paragraphe">
    <w:name w:val="paragraphe"/>
    <w:basedOn w:val="Normal"/>
    <w:rsid w:val="00233E1C"/>
    <w:pPr>
      <w:widowControl/>
      <w:adjustRightInd/>
      <w:spacing w:before="240" w:line="240" w:lineRule="auto"/>
      <w:ind w:left="567"/>
      <w:textAlignment w:val="auto"/>
    </w:pPr>
    <w:rPr>
      <w:rFonts w:ascii="Arial" w:hAnsi="Arial"/>
      <w:szCs w:val="22"/>
      <w:lang w:val="fr-BE" w:eastAsia="zh-CN"/>
    </w:rPr>
  </w:style>
  <w:style w:type="paragraph" w:customStyle="1" w:styleId="traittrans">
    <w:name w:val="traittrans"/>
    <w:basedOn w:val="Normal"/>
    <w:rsid w:val="0017434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Contenu">
    <w:name w:val="Contenu"/>
    <w:basedOn w:val="Policepardfaut"/>
    <w:rsid w:val="005A2C0C"/>
    <w:rPr>
      <w:rFonts w:ascii="Arial" w:hAnsi="Arial"/>
      <w:dstrike w:val="0"/>
      <w:color w:val="auto"/>
      <w:sz w:val="20"/>
      <w:szCs w:val="20"/>
      <w:vertAlign w:val="baseline"/>
    </w:rPr>
  </w:style>
  <w:style w:type="table" w:styleId="Grille">
    <w:name w:val="Table Grid"/>
    <w:basedOn w:val="TableauNormal"/>
    <w:uiPriority w:val="59"/>
    <w:rsid w:val="00443F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annotation">
    <w:name w:val="annotation reference"/>
    <w:basedOn w:val="Policepardfaut"/>
    <w:uiPriority w:val="99"/>
    <w:semiHidden/>
    <w:unhideWhenUsed/>
    <w:rsid w:val="00355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585D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585D"/>
    <w:rPr>
      <w:rFonts w:eastAsia="Times New Roman" w:cs="Arial"/>
      <w:sz w:val="20"/>
      <w:szCs w:val="20"/>
      <w:lang w:val="fr-FR" w:eastAsia="fr-FR" w:bidi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58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585D"/>
    <w:rPr>
      <w:rFonts w:eastAsia="Times New Roman" w:cs="Arial"/>
      <w:b/>
      <w:bCs/>
      <w:sz w:val="20"/>
      <w:szCs w:val="20"/>
      <w:lang w:val="fr-FR" w:eastAsia="fr-FR" w:bidi="ar-SA"/>
    </w:rPr>
  </w:style>
  <w:style w:type="paragraph" w:styleId="Corpsdetexte">
    <w:name w:val="Body Text"/>
    <w:basedOn w:val="Normal"/>
    <w:link w:val="CorpsdetexteCar"/>
    <w:semiHidden/>
    <w:rsid w:val="00952B94"/>
    <w:pPr>
      <w:widowControl/>
      <w:adjustRightInd/>
      <w:spacing w:before="0" w:line="240" w:lineRule="auto"/>
      <w:textAlignment w:val="auto"/>
    </w:pPr>
    <w:rPr>
      <w:rFonts w:ascii="Arial" w:hAnsi="Arial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952B94"/>
    <w:rPr>
      <w:rFonts w:ascii="Arial" w:eastAsia="Times New Roman" w:hAnsi="Arial" w:cs="Arial"/>
      <w:szCs w:val="24"/>
      <w:lang w:val="fr-FR" w:eastAsia="fr-FR" w:bidi="ar-SA"/>
    </w:rPr>
  </w:style>
  <w:style w:type="paragraph" w:customStyle="1" w:styleId="AParagCR">
    <w:name w:val="AParagCR"/>
    <w:basedOn w:val="Normal"/>
    <w:rsid w:val="0087386B"/>
    <w:pPr>
      <w:widowControl/>
      <w:adjustRightInd/>
      <w:spacing w:before="60" w:line="240" w:lineRule="auto"/>
      <w:textAlignment w:val="auto"/>
    </w:pPr>
    <w:rPr>
      <w:rFonts w:ascii="Arial" w:hAnsi="Arial" w:cs="Times New Roman"/>
    </w:rPr>
  </w:style>
  <w:style w:type="paragraph" w:customStyle="1" w:styleId="Titre3bis">
    <w:name w:val="Titre 3bis"/>
    <w:basedOn w:val="Titre3"/>
    <w:next w:val="Normal"/>
    <w:rsid w:val="0087386B"/>
    <w:pPr>
      <w:numPr>
        <w:ilvl w:val="0"/>
        <w:numId w:val="31"/>
      </w:numPr>
      <w:pBdr>
        <w:bottom w:val="none" w:sz="0" w:space="0" w:color="auto"/>
      </w:pBdr>
      <w:spacing w:before="0" w:line="240" w:lineRule="auto"/>
      <w:ind w:left="1434" w:hanging="357"/>
      <w:contextualSpacing/>
      <w:jc w:val="both"/>
    </w:pPr>
    <w:rPr>
      <w:rFonts w:ascii="Arial" w:eastAsia="Times New Roman" w:hAnsi="Arial" w:cs="Times New Roman"/>
      <w:i w:val="0"/>
      <w:color w:val="auto"/>
      <w:spacing w:val="0"/>
      <w:sz w:val="20"/>
      <w:szCs w:val="20"/>
      <w:lang w:eastAsia="fr-FR" w:bidi="ar-SA"/>
    </w:rPr>
  </w:style>
  <w:style w:type="character" w:styleId="Lienhypertextesuivi">
    <w:name w:val="FollowedHyperlink"/>
    <w:basedOn w:val="Policepardfaut"/>
    <w:uiPriority w:val="99"/>
    <w:semiHidden/>
    <w:unhideWhenUsed/>
    <w:rsid w:val="00F411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161"/>
    <w:pPr>
      <w:widowControl w:val="0"/>
      <w:adjustRightInd w:val="0"/>
      <w:spacing w:before="20" w:line="360" w:lineRule="atLeast"/>
      <w:ind w:firstLine="0"/>
      <w:jc w:val="both"/>
      <w:textAlignment w:val="baseline"/>
    </w:pPr>
    <w:rPr>
      <w:rFonts w:eastAsia="Times New Roman" w:cs="Arial"/>
      <w:szCs w:val="20"/>
      <w:lang w:val="fr-FR" w:eastAsia="fr-FR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92F01"/>
    <w:pPr>
      <w:numPr>
        <w:numId w:val="4"/>
      </w:numPr>
      <w:pBdr>
        <w:bottom w:val="single" w:sz="12" w:space="1" w:color="365F91" w:themeColor="accent1" w:themeShade="BF"/>
      </w:pBdr>
      <w:spacing w:before="600" w:after="80"/>
      <w:outlineLvl w:val="0"/>
    </w:pPr>
    <w:rPr>
      <w:rFonts w:eastAsiaTheme="majorEastAsia" w:cstheme="majorBidi"/>
      <w:b/>
      <w:bCs/>
      <w:caps/>
      <w:color w:val="365F91" w:themeColor="accent1" w:themeShade="BF"/>
      <w:sz w:val="4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2705"/>
    <w:pPr>
      <w:numPr>
        <w:ilvl w:val="1"/>
        <w:numId w:val="4"/>
      </w:numPr>
      <w:pBdr>
        <w:top w:val="single" w:sz="8" w:space="1" w:color="4F81BD" w:themeColor="accent1"/>
        <w:left w:val="single" w:sz="8" w:space="4" w:color="4F81BD" w:themeColor="accent1"/>
      </w:pBdr>
      <w:spacing w:before="360" w:after="80"/>
      <w:outlineLvl w:val="1"/>
    </w:pPr>
    <w:rPr>
      <w:rFonts w:eastAsiaTheme="majorEastAsia" w:cstheme="majorBidi"/>
      <w:caps/>
      <w:color w:val="244061" w:themeColor="accent1" w:themeShade="80"/>
      <w:sz w:val="40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52705"/>
    <w:pPr>
      <w:widowControl/>
      <w:numPr>
        <w:ilvl w:val="2"/>
        <w:numId w:val="4"/>
      </w:numPr>
      <w:pBdr>
        <w:bottom w:val="single" w:sz="6" w:space="1" w:color="95B3D7" w:themeColor="accent1" w:themeTint="99"/>
      </w:pBdr>
      <w:adjustRightInd/>
      <w:spacing w:before="120" w:line="276" w:lineRule="auto"/>
      <w:jc w:val="left"/>
      <w:textAlignment w:val="auto"/>
      <w:outlineLvl w:val="2"/>
    </w:pPr>
    <w:rPr>
      <w:rFonts w:asciiTheme="majorHAnsi" w:eastAsiaTheme="minorEastAsia" w:hAnsiTheme="majorHAnsi" w:cstheme="minorBidi"/>
      <w:i/>
      <w:color w:val="4F81BD" w:themeColor="accent1"/>
      <w:spacing w:val="15"/>
      <w:sz w:val="24"/>
      <w:szCs w:val="22"/>
      <w:lang w:eastAsia="en-US" w:bidi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227A5"/>
    <w:pPr>
      <w:numPr>
        <w:ilvl w:val="3"/>
        <w:numId w:val="4"/>
      </w:num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227A5"/>
    <w:pPr>
      <w:numPr>
        <w:ilvl w:val="4"/>
        <w:numId w:val="4"/>
      </w:num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227A5"/>
    <w:pPr>
      <w:numPr>
        <w:ilvl w:val="5"/>
        <w:numId w:val="4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27A5"/>
    <w:pPr>
      <w:numPr>
        <w:ilvl w:val="6"/>
        <w:numId w:val="4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27A5"/>
    <w:pPr>
      <w:numPr>
        <w:ilvl w:val="7"/>
        <w:numId w:val="4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27A5"/>
    <w:pPr>
      <w:numPr>
        <w:ilvl w:val="8"/>
        <w:numId w:val="4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2F01"/>
    <w:rPr>
      <w:rFonts w:eastAsiaTheme="majorEastAsia" w:cstheme="majorBidi"/>
      <w:b/>
      <w:bCs/>
      <w:caps/>
      <w:color w:val="365F91" w:themeColor="accent1" w:themeShade="BF"/>
      <w:sz w:val="44"/>
      <w:szCs w:val="24"/>
      <w:lang w:val="fr-FR" w:eastAsia="fr-FR" w:bidi="ar-SA"/>
    </w:rPr>
  </w:style>
  <w:style w:type="character" w:customStyle="1" w:styleId="Titre2Car">
    <w:name w:val="Titre 2 Car"/>
    <w:basedOn w:val="Policepardfaut"/>
    <w:link w:val="Titre2"/>
    <w:uiPriority w:val="9"/>
    <w:rsid w:val="00D52705"/>
    <w:rPr>
      <w:rFonts w:eastAsiaTheme="majorEastAsia" w:cstheme="majorBidi"/>
      <w:caps/>
      <w:color w:val="244061" w:themeColor="accent1" w:themeShade="80"/>
      <w:sz w:val="40"/>
      <w:szCs w:val="24"/>
      <w:lang w:val="fr-FR" w:eastAsia="fr-FR" w:bidi="ar-SA"/>
    </w:rPr>
  </w:style>
  <w:style w:type="character" w:customStyle="1" w:styleId="Titre3Car">
    <w:name w:val="Titre 3 Car"/>
    <w:basedOn w:val="Policepardfaut"/>
    <w:link w:val="Titre3"/>
    <w:uiPriority w:val="9"/>
    <w:rsid w:val="00D52705"/>
    <w:rPr>
      <w:rFonts w:asciiTheme="majorHAnsi" w:eastAsiaTheme="minorEastAsia" w:hAnsiTheme="majorHAnsi"/>
      <w:i/>
      <w:color w:val="4F81BD" w:themeColor="accent1"/>
      <w:spacing w:val="15"/>
      <w:sz w:val="24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rsid w:val="00F2346C"/>
    <w:pPr>
      <w:tabs>
        <w:tab w:val="left" w:pos="440"/>
        <w:tab w:val="right" w:leader="dot" w:pos="9062"/>
      </w:tabs>
      <w:spacing w:before="360" w:after="100"/>
    </w:pPr>
    <w:rPr>
      <w:rFonts w:eastAsiaTheme="majorEastAsia"/>
      <w:b/>
      <w:caps/>
      <w:noProof/>
      <w:color w:val="365F91" w:themeColor="accent1" w:themeShade="BF"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985B3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174BFA"/>
    <w:pPr>
      <w:spacing w:before="0"/>
      <w:ind w:left="442"/>
    </w:pPr>
  </w:style>
  <w:style w:type="paragraph" w:styleId="Paragraphedeliste">
    <w:name w:val="List Paragraph"/>
    <w:basedOn w:val="Normal"/>
    <w:uiPriority w:val="34"/>
    <w:qFormat/>
    <w:rsid w:val="003227A5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3227A5"/>
    <w:pPr>
      <w:outlineLvl w:val="9"/>
    </w:pPr>
  </w:style>
  <w:style w:type="paragraph" w:styleId="Titre">
    <w:name w:val="Title"/>
    <w:basedOn w:val="Normal"/>
    <w:next w:val="Normal"/>
    <w:link w:val="TitreCar"/>
    <w:uiPriority w:val="10"/>
    <w:qFormat/>
    <w:rsid w:val="003227A5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3227A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styleId="lev">
    <w:name w:val="Strong"/>
    <w:basedOn w:val="Policepardfaut"/>
    <w:uiPriority w:val="22"/>
    <w:qFormat/>
    <w:rsid w:val="003227A5"/>
    <w:rPr>
      <w:b/>
      <w:bCs/>
      <w:spacing w:val="0"/>
    </w:rPr>
  </w:style>
  <w:style w:type="paragraph" w:styleId="Sansinterligne">
    <w:name w:val="No Spacing"/>
    <w:basedOn w:val="Normal"/>
    <w:link w:val="SansinterligneCar"/>
    <w:uiPriority w:val="1"/>
    <w:qFormat/>
    <w:rsid w:val="00D52705"/>
    <w:pPr>
      <w:spacing w:before="0"/>
    </w:pPr>
  </w:style>
  <w:style w:type="character" w:customStyle="1" w:styleId="SansinterligneCar">
    <w:name w:val="Sans interligne Car"/>
    <w:basedOn w:val="Policepardfaut"/>
    <w:link w:val="Sansinterligne"/>
    <w:uiPriority w:val="1"/>
    <w:rsid w:val="00D52705"/>
    <w:rPr>
      <w:rFonts w:eastAsia="Times New Roman" w:cs="Arial"/>
      <w:szCs w:val="20"/>
      <w:lang w:val="fr-FR" w:eastAsia="fr-FR" w:bidi="ar-SA"/>
    </w:rPr>
  </w:style>
  <w:style w:type="character" w:customStyle="1" w:styleId="Titre4Car">
    <w:name w:val="Titre 4 Car"/>
    <w:basedOn w:val="Policepardfaut"/>
    <w:link w:val="Titre4"/>
    <w:uiPriority w:val="9"/>
    <w:rsid w:val="003227A5"/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fr-FR" w:eastAsia="fr-FR" w:bidi="ar-SA"/>
    </w:rPr>
  </w:style>
  <w:style w:type="character" w:customStyle="1" w:styleId="Titre5Car">
    <w:name w:val="Titre 5 Car"/>
    <w:basedOn w:val="Policepardfaut"/>
    <w:link w:val="Titre5"/>
    <w:uiPriority w:val="9"/>
    <w:semiHidden/>
    <w:rsid w:val="003227A5"/>
    <w:rPr>
      <w:rFonts w:asciiTheme="majorHAnsi" w:eastAsiaTheme="majorEastAsia" w:hAnsiTheme="majorHAnsi" w:cstheme="majorBidi"/>
      <w:color w:val="4F81BD" w:themeColor="accent1"/>
      <w:szCs w:val="20"/>
      <w:lang w:val="fr-FR" w:eastAsia="fr-FR" w:bidi="ar-SA"/>
    </w:rPr>
  </w:style>
  <w:style w:type="character" w:customStyle="1" w:styleId="Titre6Car">
    <w:name w:val="Titre 6 Car"/>
    <w:basedOn w:val="Policepardfaut"/>
    <w:link w:val="Titre6"/>
    <w:uiPriority w:val="9"/>
    <w:semiHidden/>
    <w:rsid w:val="003227A5"/>
    <w:rPr>
      <w:rFonts w:asciiTheme="majorHAnsi" w:eastAsiaTheme="majorEastAsia" w:hAnsiTheme="majorHAnsi" w:cstheme="majorBidi"/>
      <w:i/>
      <w:iCs/>
      <w:color w:val="4F81BD" w:themeColor="accent1"/>
      <w:szCs w:val="20"/>
      <w:lang w:val="fr-FR" w:eastAsia="fr-FR" w:bidi="ar-SA"/>
    </w:rPr>
  </w:style>
  <w:style w:type="character" w:customStyle="1" w:styleId="Titre7Car">
    <w:name w:val="Titre 7 Car"/>
    <w:basedOn w:val="Policepardfaut"/>
    <w:link w:val="Titre7"/>
    <w:uiPriority w:val="9"/>
    <w:semiHidden/>
    <w:rsid w:val="003227A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fr-FR" w:eastAsia="fr-FR" w:bidi="ar-SA"/>
    </w:rPr>
  </w:style>
  <w:style w:type="character" w:customStyle="1" w:styleId="Titre8Car">
    <w:name w:val="Titre 8 Car"/>
    <w:basedOn w:val="Policepardfaut"/>
    <w:link w:val="Titre8"/>
    <w:uiPriority w:val="9"/>
    <w:semiHidden/>
    <w:rsid w:val="003227A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fr-FR" w:eastAsia="fr-FR" w:bidi="ar-SA"/>
    </w:rPr>
  </w:style>
  <w:style w:type="character" w:customStyle="1" w:styleId="Titre9Car">
    <w:name w:val="Titre 9 Car"/>
    <w:basedOn w:val="Policepardfaut"/>
    <w:link w:val="Titre9"/>
    <w:uiPriority w:val="9"/>
    <w:semiHidden/>
    <w:rsid w:val="003227A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fr-FR" w:eastAsia="fr-FR" w:bidi="ar-SA"/>
    </w:rPr>
  </w:style>
  <w:style w:type="paragraph" w:styleId="Lgende">
    <w:name w:val="caption"/>
    <w:basedOn w:val="Normal"/>
    <w:next w:val="Normal"/>
    <w:uiPriority w:val="35"/>
    <w:unhideWhenUsed/>
    <w:qFormat/>
    <w:rsid w:val="00D52705"/>
    <w:pPr>
      <w:spacing w:before="0"/>
    </w:pPr>
    <w:rPr>
      <w:b/>
      <w:bCs/>
      <w:color w:val="1F497D" w:themeColor="text2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227A5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227A5"/>
    <w:rPr>
      <w:rFonts w:asciiTheme="minorHAnsi"/>
      <w:i/>
      <w:iCs/>
      <w:sz w:val="24"/>
      <w:szCs w:val="24"/>
    </w:rPr>
  </w:style>
  <w:style w:type="character" w:styleId="Accentuation">
    <w:name w:val="Emphasis"/>
    <w:uiPriority w:val="20"/>
    <w:qFormat/>
    <w:rsid w:val="003227A5"/>
    <w:rPr>
      <w:b/>
      <w:bCs/>
      <w:i/>
      <w:iCs/>
      <w:color w:val="5A5A5A" w:themeColor="text1" w:themeTint="A5"/>
    </w:rPr>
  </w:style>
  <w:style w:type="paragraph" w:styleId="Citation">
    <w:name w:val="Quote"/>
    <w:basedOn w:val="Normal"/>
    <w:next w:val="Normal"/>
    <w:link w:val="CitationCar"/>
    <w:uiPriority w:val="29"/>
    <w:qFormat/>
    <w:rsid w:val="003227A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3227A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227A5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227A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centuationdiscrte">
    <w:name w:val="Subtle Emphasis"/>
    <w:uiPriority w:val="19"/>
    <w:qFormat/>
    <w:rsid w:val="003227A5"/>
    <w:rPr>
      <w:i/>
      <w:iCs/>
      <w:color w:val="5A5A5A" w:themeColor="text1" w:themeTint="A5"/>
    </w:rPr>
  </w:style>
  <w:style w:type="character" w:styleId="Forteaccentuation">
    <w:name w:val="Intense Emphasis"/>
    <w:uiPriority w:val="21"/>
    <w:qFormat/>
    <w:rsid w:val="003227A5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3227A5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3227A5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3227A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">
    <w:name w:val="header"/>
    <w:basedOn w:val="Normal"/>
    <w:link w:val="En-tteCar"/>
    <w:semiHidden/>
    <w:rsid w:val="00AB01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AB0161"/>
    <w:rPr>
      <w:rFonts w:ascii="Verdana" w:eastAsia="Times New Roman" w:hAnsi="Verdana" w:cs="Arial"/>
      <w:sz w:val="20"/>
      <w:szCs w:val="20"/>
      <w:lang w:val="fr-FR" w:eastAsia="fr-FR" w:bidi="ar-SA"/>
    </w:rPr>
  </w:style>
  <w:style w:type="character" w:styleId="Numrodepage">
    <w:name w:val="page number"/>
    <w:basedOn w:val="Policepardfaut"/>
    <w:semiHidden/>
    <w:rsid w:val="00AB0161"/>
  </w:style>
  <w:style w:type="paragraph" w:styleId="Textedebulles">
    <w:name w:val="Balloon Text"/>
    <w:basedOn w:val="Normal"/>
    <w:link w:val="TextedebullesCar"/>
    <w:uiPriority w:val="99"/>
    <w:semiHidden/>
    <w:unhideWhenUsed/>
    <w:rsid w:val="00AB016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161"/>
    <w:rPr>
      <w:rFonts w:ascii="Tahoma" w:eastAsia="Times New Roman" w:hAnsi="Tahoma" w:cs="Tahoma"/>
      <w:sz w:val="16"/>
      <w:szCs w:val="16"/>
      <w:lang w:val="fr-FR" w:eastAsia="fr-FR" w:bidi="ar-SA"/>
    </w:rPr>
  </w:style>
  <w:style w:type="paragraph" w:styleId="Pieddepage">
    <w:name w:val="footer"/>
    <w:basedOn w:val="Normal"/>
    <w:link w:val="PieddepageCar"/>
    <w:unhideWhenUsed/>
    <w:rsid w:val="00AB016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161"/>
    <w:rPr>
      <w:rFonts w:ascii="Verdana" w:eastAsia="Times New Roman" w:hAnsi="Verdana" w:cs="Arial"/>
      <w:sz w:val="20"/>
      <w:szCs w:val="20"/>
      <w:lang w:val="fr-FR" w:eastAsia="fr-FR" w:bidi="ar-SA"/>
    </w:rPr>
  </w:style>
  <w:style w:type="character" w:styleId="Lienhypertexte">
    <w:name w:val="Hyperlink"/>
    <w:basedOn w:val="Policepardfaut"/>
    <w:uiPriority w:val="99"/>
    <w:rsid w:val="00233E1C"/>
    <w:rPr>
      <w:color w:val="0000FF"/>
      <w:u w:val="single"/>
    </w:rPr>
  </w:style>
  <w:style w:type="paragraph" w:customStyle="1" w:styleId="paragraphe">
    <w:name w:val="paragraphe"/>
    <w:basedOn w:val="Normal"/>
    <w:rsid w:val="00233E1C"/>
    <w:pPr>
      <w:widowControl/>
      <w:adjustRightInd/>
      <w:spacing w:before="240" w:line="240" w:lineRule="auto"/>
      <w:ind w:left="567"/>
      <w:textAlignment w:val="auto"/>
    </w:pPr>
    <w:rPr>
      <w:rFonts w:ascii="Arial" w:hAnsi="Arial"/>
      <w:szCs w:val="22"/>
      <w:lang w:val="fr-BE" w:eastAsia="zh-CN"/>
    </w:rPr>
  </w:style>
  <w:style w:type="paragraph" w:customStyle="1" w:styleId="traittrans">
    <w:name w:val="traittrans"/>
    <w:basedOn w:val="Normal"/>
    <w:rsid w:val="0017434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hAnsi="Times New Roman" w:cs="Times New Roman"/>
      <w:sz w:val="24"/>
      <w:szCs w:val="24"/>
    </w:rPr>
  </w:style>
  <w:style w:type="character" w:customStyle="1" w:styleId="Contenu">
    <w:name w:val="Contenu"/>
    <w:basedOn w:val="Policepardfaut"/>
    <w:rsid w:val="005A2C0C"/>
    <w:rPr>
      <w:rFonts w:ascii="Arial" w:hAnsi="Arial"/>
      <w:dstrike w:val="0"/>
      <w:color w:val="auto"/>
      <w:sz w:val="20"/>
      <w:szCs w:val="20"/>
      <w:vertAlign w:val="baseline"/>
    </w:rPr>
  </w:style>
  <w:style w:type="table" w:styleId="Grille">
    <w:name w:val="Table Grid"/>
    <w:basedOn w:val="TableauNormal"/>
    <w:uiPriority w:val="59"/>
    <w:rsid w:val="00443F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annotation">
    <w:name w:val="annotation reference"/>
    <w:basedOn w:val="Policepardfaut"/>
    <w:uiPriority w:val="99"/>
    <w:semiHidden/>
    <w:unhideWhenUsed/>
    <w:rsid w:val="00355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585D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585D"/>
    <w:rPr>
      <w:rFonts w:eastAsia="Times New Roman" w:cs="Arial"/>
      <w:sz w:val="20"/>
      <w:szCs w:val="20"/>
      <w:lang w:val="fr-FR" w:eastAsia="fr-FR" w:bidi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58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585D"/>
    <w:rPr>
      <w:rFonts w:eastAsia="Times New Roman" w:cs="Arial"/>
      <w:b/>
      <w:bCs/>
      <w:sz w:val="20"/>
      <w:szCs w:val="20"/>
      <w:lang w:val="fr-FR" w:eastAsia="fr-FR" w:bidi="ar-SA"/>
    </w:rPr>
  </w:style>
  <w:style w:type="paragraph" w:styleId="Corpsdetexte">
    <w:name w:val="Body Text"/>
    <w:basedOn w:val="Normal"/>
    <w:link w:val="CorpsdetexteCar"/>
    <w:semiHidden/>
    <w:rsid w:val="00952B94"/>
    <w:pPr>
      <w:widowControl/>
      <w:adjustRightInd/>
      <w:spacing w:before="0" w:line="240" w:lineRule="auto"/>
      <w:textAlignment w:val="auto"/>
    </w:pPr>
    <w:rPr>
      <w:rFonts w:ascii="Arial" w:hAnsi="Arial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952B94"/>
    <w:rPr>
      <w:rFonts w:ascii="Arial" w:eastAsia="Times New Roman" w:hAnsi="Arial" w:cs="Arial"/>
      <w:szCs w:val="24"/>
      <w:lang w:val="fr-FR" w:eastAsia="fr-FR" w:bidi="ar-SA"/>
    </w:rPr>
  </w:style>
  <w:style w:type="paragraph" w:customStyle="1" w:styleId="AParagCR">
    <w:name w:val="AParagCR"/>
    <w:basedOn w:val="Normal"/>
    <w:rsid w:val="0087386B"/>
    <w:pPr>
      <w:widowControl/>
      <w:adjustRightInd/>
      <w:spacing w:before="60" w:line="240" w:lineRule="auto"/>
      <w:textAlignment w:val="auto"/>
    </w:pPr>
    <w:rPr>
      <w:rFonts w:ascii="Arial" w:hAnsi="Arial" w:cs="Times New Roman"/>
    </w:rPr>
  </w:style>
  <w:style w:type="paragraph" w:customStyle="1" w:styleId="Titre3bis">
    <w:name w:val="Titre 3bis"/>
    <w:basedOn w:val="Titre3"/>
    <w:next w:val="Normal"/>
    <w:rsid w:val="0087386B"/>
    <w:pPr>
      <w:numPr>
        <w:ilvl w:val="0"/>
        <w:numId w:val="31"/>
      </w:numPr>
      <w:pBdr>
        <w:bottom w:val="none" w:sz="0" w:space="0" w:color="auto"/>
      </w:pBdr>
      <w:spacing w:before="0" w:line="240" w:lineRule="auto"/>
      <w:ind w:left="1434" w:hanging="357"/>
      <w:contextualSpacing/>
      <w:jc w:val="both"/>
    </w:pPr>
    <w:rPr>
      <w:rFonts w:ascii="Arial" w:eastAsia="Times New Roman" w:hAnsi="Arial" w:cs="Times New Roman"/>
      <w:i w:val="0"/>
      <w:color w:val="auto"/>
      <w:spacing w:val="0"/>
      <w:sz w:val="20"/>
      <w:szCs w:val="20"/>
      <w:lang w:eastAsia="fr-FR" w:bidi="ar-SA"/>
    </w:rPr>
  </w:style>
  <w:style w:type="character" w:styleId="Lienhypertextesuivi">
    <w:name w:val="FollowedHyperlink"/>
    <w:basedOn w:val="Policepardfaut"/>
    <w:uiPriority w:val="99"/>
    <w:semiHidden/>
    <w:unhideWhenUsed/>
    <w:rsid w:val="00F411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50604">
                  <w:marLeft w:val="0"/>
                  <w:marRight w:val="0"/>
                  <w:marTop w:val="272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2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151948">
                  <w:marLeft w:val="0"/>
                  <w:marRight w:val="0"/>
                  <w:marTop w:val="272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1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52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422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03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1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65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6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60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8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7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04640">
                  <w:marLeft w:val="0"/>
                  <w:marRight w:val="0"/>
                  <w:marTop w:val="272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2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92531">
                  <w:marLeft w:val="0"/>
                  <w:marRight w:val="0"/>
                  <w:marTop w:val="272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381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0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0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0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50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2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6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51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5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61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9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935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712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984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0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94380">
                  <w:marLeft w:val="0"/>
                  <w:marRight w:val="0"/>
                  <w:marTop w:val="272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yperlink" Target="http://sources.tefal.co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22CAD836929F49A80F117F3DB2FFA0" ma:contentTypeVersion="0" ma:contentTypeDescription="Create a new document." ma:contentTypeScope="" ma:versionID="5aecd91b412cff201b57c77f740bc8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9B953-4809-4B41-924F-5BFC4FEB7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DCE483-D54A-4704-BC58-131832EEF88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3815CA-C1B0-467E-A4CC-626607BE9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2FA60B-8FAC-C946-918E-F4121420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406</Words>
  <Characters>2237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SEB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anicolasmorg</dc:creator>
  <cp:lastModifiedBy>Marc Steinmetz</cp:lastModifiedBy>
  <cp:revision>3</cp:revision>
  <cp:lastPrinted>2012-05-31T16:19:00Z</cp:lastPrinted>
  <dcterms:created xsi:type="dcterms:W3CDTF">2015-06-12T08:55:00Z</dcterms:created>
  <dcterms:modified xsi:type="dcterms:W3CDTF">2017-01-04T11:39:00Z</dcterms:modified>
</cp:coreProperties>
</file>